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BF69D" w14:textId="77777777" w:rsidR="007572EC" w:rsidRDefault="0030641E">
      <w:pPr>
        <w:framePr w:w="1918" w:h="1887" w:hRule="exact" w:wrap="auto" w:hAnchor="margin" w:x="-5" w:y="7"/>
      </w:pPr>
      <w:r>
        <w:rPr>
          <w:noProof/>
        </w:rPr>
        <w:drawing>
          <wp:inline distT="0" distB="0" distL="0" distR="0" wp14:anchorId="62B9122D" wp14:editId="70FB27A7">
            <wp:extent cx="121920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r="-4227" b="-10016"/>
                    <a:stretch>
                      <a:fillRect/>
                    </a:stretch>
                  </pic:blipFill>
                  <pic:spPr bwMode="auto">
                    <a:xfrm>
                      <a:off x="0" y="0"/>
                      <a:ext cx="1219200" cy="1333500"/>
                    </a:xfrm>
                    <a:prstGeom prst="rect">
                      <a:avLst/>
                    </a:prstGeom>
                    <a:noFill/>
                    <a:ln>
                      <a:noFill/>
                    </a:ln>
                  </pic:spPr>
                </pic:pic>
              </a:graphicData>
            </a:graphic>
          </wp:inline>
        </w:drawing>
      </w:r>
    </w:p>
    <w:p w14:paraId="5250A9BE" w14:textId="77777777" w:rsidR="007572EC" w:rsidRDefault="003627A7">
      <w:pPr>
        <w:tabs>
          <w:tab w:val="center" w:pos="4680"/>
        </w:tabs>
        <w:spacing w:line="360" w:lineRule="auto"/>
        <w:rPr>
          <w:rFonts w:ascii="Arial" w:hAnsi="Arial" w:cs="Arial"/>
          <w:b/>
          <w:bCs/>
          <w:sz w:val="28"/>
          <w:szCs w:val="28"/>
        </w:rPr>
      </w:pPr>
      <w:r>
        <w:rPr>
          <w:rFonts w:ascii="Arial" w:hAnsi="Arial" w:cs="Arial"/>
          <w:b/>
          <w:bCs/>
          <w:sz w:val="28"/>
          <w:szCs w:val="28"/>
        </w:rPr>
        <w:t xml:space="preserve"> </w:t>
      </w:r>
      <w:r w:rsidR="007572EC">
        <w:rPr>
          <w:rFonts w:ascii="Arial" w:hAnsi="Arial" w:cs="Arial"/>
          <w:b/>
          <w:bCs/>
          <w:sz w:val="28"/>
          <w:szCs w:val="28"/>
        </w:rPr>
        <w:tab/>
      </w:r>
    </w:p>
    <w:p w14:paraId="7B8CCD83" w14:textId="77777777" w:rsidR="007572EC" w:rsidRPr="003627A7" w:rsidRDefault="007572EC" w:rsidP="003627A7">
      <w:pPr>
        <w:tabs>
          <w:tab w:val="center" w:pos="4680"/>
        </w:tabs>
        <w:spacing w:line="263" w:lineRule="auto"/>
        <w:ind w:left="3060"/>
        <w:rPr>
          <w:rFonts w:ascii="Arial" w:hAnsi="Arial" w:cs="Arial"/>
          <w:bCs/>
        </w:rPr>
      </w:pPr>
      <w:r>
        <w:rPr>
          <w:rFonts w:ascii="DFKai-SB" w:eastAsia="DFKai-SB" w:cs="DFKai-SB"/>
          <w:b/>
          <w:bCs/>
          <w:sz w:val="46"/>
          <w:szCs w:val="46"/>
        </w:rPr>
        <w:tab/>
      </w:r>
    </w:p>
    <w:p w14:paraId="63B52594" w14:textId="77777777" w:rsidR="007572EC" w:rsidRDefault="007572EC">
      <w:pPr>
        <w:tabs>
          <w:tab w:val="center" w:pos="4680"/>
        </w:tabs>
        <w:spacing w:line="360" w:lineRule="auto"/>
        <w:rPr>
          <w:rFonts w:ascii="Arial" w:hAnsi="Arial" w:cs="Arial"/>
          <w:b/>
          <w:bCs/>
          <w:sz w:val="22"/>
          <w:szCs w:val="22"/>
        </w:rPr>
      </w:pPr>
      <w:r>
        <w:rPr>
          <w:rFonts w:ascii="Arial" w:hAnsi="Arial" w:cs="Arial"/>
          <w:b/>
          <w:bCs/>
          <w:sz w:val="22"/>
          <w:szCs w:val="22"/>
        </w:rPr>
        <w:tab/>
      </w:r>
    </w:p>
    <w:p w14:paraId="376F9CDF" w14:textId="77777777" w:rsidR="005A1C79" w:rsidRDefault="005A1C79">
      <w:pPr>
        <w:tabs>
          <w:tab w:val="center" w:pos="4680"/>
        </w:tabs>
        <w:spacing w:line="360" w:lineRule="auto"/>
        <w:rPr>
          <w:rFonts w:ascii="Arial" w:hAnsi="Arial" w:cs="Arial"/>
          <w:b/>
          <w:bCs/>
          <w:sz w:val="22"/>
          <w:szCs w:val="22"/>
        </w:rPr>
      </w:pPr>
    </w:p>
    <w:p w14:paraId="4FE1E563" w14:textId="77777777" w:rsidR="005A1C79" w:rsidRDefault="005A1C79">
      <w:pPr>
        <w:tabs>
          <w:tab w:val="center" w:pos="4680"/>
        </w:tabs>
        <w:spacing w:line="360" w:lineRule="auto"/>
        <w:rPr>
          <w:rFonts w:ascii="Arial" w:hAnsi="Arial" w:cs="Arial"/>
          <w:b/>
          <w:bCs/>
          <w:sz w:val="22"/>
          <w:szCs w:val="22"/>
        </w:rPr>
      </w:pPr>
    </w:p>
    <w:p w14:paraId="2829E0A8" w14:textId="77777777" w:rsidR="005A1C79" w:rsidRDefault="005A1C79">
      <w:pPr>
        <w:tabs>
          <w:tab w:val="center" w:pos="4680"/>
        </w:tabs>
        <w:spacing w:line="360" w:lineRule="auto"/>
        <w:rPr>
          <w:rFonts w:ascii="Arial" w:hAnsi="Arial" w:cs="Arial"/>
          <w:b/>
          <w:bCs/>
          <w:sz w:val="22"/>
          <w:szCs w:val="22"/>
        </w:rPr>
      </w:pPr>
    </w:p>
    <w:p w14:paraId="699C50C4" w14:textId="77777777" w:rsidR="007572EC" w:rsidRDefault="007572EC" w:rsidP="00E07913">
      <w:pPr>
        <w:tabs>
          <w:tab w:val="left" w:pos="-1080"/>
          <w:tab w:val="left" w:pos="-720"/>
          <w:tab w:val="left" w:pos="630"/>
          <w:tab w:val="left" w:pos="1440"/>
          <w:tab w:val="left" w:pos="3600"/>
        </w:tabs>
        <w:ind w:left="3150"/>
        <w:rPr>
          <w:rFonts w:ascii="Arial" w:hAnsi="Arial" w:cs="Arial"/>
          <w:sz w:val="22"/>
          <w:szCs w:val="22"/>
        </w:rPr>
      </w:pPr>
    </w:p>
    <w:p w14:paraId="2CD350D6" w14:textId="77777777" w:rsidR="007572EC" w:rsidRDefault="00E07913" w:rsidP="005A1C79">
      <w:pPr>
        <w:tabs>
          <w:tab w:val="center" w:pos="4680"/>
        </w:tabs>
        <w:ind w:left="3150"/>
        <w:rPr>
          <w:rFonts w:ascii="Arial" w:hAnsi="Arial" w:cs="Arial"/>
          <w:sz w:val="22"/>
          <w:szCs w:val="22"/>
        </w:rPr>
      </w:pPr>
      <w:r w:rsidRPr="00E07913">
        <w:rPr>
          <w:rFonts w:ascii="Arial" w:hAnsi="Arial" w:cs="Arial"/>
          <w:sz w:val="22"/>
          <w:szCs w:val="22"/>
          <w:u w:val="single"/>
        </w:rPr>
        <w:t>NOTICE OF REGULAR MEETING</w:t>
      </w:r>
      <w:r w:rsidR="003627A7">
        <w:rPr>
          <w:rFonts w:ascii="Arial" w:hAnsi="Arial" w:cs="Arial"/>
          <w:sz w:val="22"/>
          <w:szCs w:val="22"/>
        </w:rPr>
        <w:t xml:space="preserve">       </w:t>
      </w:r>
    </w:p>
    <w:p w14:paraId="41D0EF38" w14:textId="77777777" w:rsidR="007572EC" w:rsidRDefault="007572EC" w:rsidP="003627A7">
      <w:pPr>
        <w:tabs>
          <w:tab w:val="left" w:pos="-1080"/>
          <w:tab w:val="left" w:pos="-720"/>
          <w:tab w:val="left" w:pos="630"/>
          <w:tab w:val="left" w:pos="1440"/>
          <w:tab w:val="left" w:pos="3150"/>
        </w:tabs>
        <w:ind w:left="3150"/>
        <w:rPr>
          <w:rFonts w:ascii="Arial" w:hAnsi="Arial" w:cs="Arial"/>
          <w:sz w:val="22"/>
          <w:szCs w:val="22"/>
        </w:rPr>
      </w:pPr>
    </w:p>
    <w:p w14:paraId="07760A25" w14:textId="77777777" w:rsidR="007572EC" w:rsidRPr="003627A7" w:rsidRDefault="005A1C79" w:rsidP="003627A7">
      <w:pPr>
        <w:tabs>
          <w:tab w:val="left" w:pos="3150"/>
          <w:tab w:val="center" w:pos="4680"/>
        </w:tabs>
        <w:ind w:left="3150"/>
        <w:rPr>
          <w:rFonts w:ascii="Arial" w:hAnsi="Arial" w:cs="Arial"/>
          <w:sz w:val="22"/>
          <w:szCs w:val="22"/>
          <w:u w:val="single"/>
        </w:rPr>
      </w:pPr>
      <w:r>
        <w:rPr>
          <w:rFonts w:ascii="Arial" w:hAnsi="Arial" w:cs="Arial"/>
          <w:sz w:val="22"/>
          <w:szCs w:val="22"/>
        </w:rPr>
        <w:t xml:space="preserve">  </w:t>
      </w:r>
      <w:r w:rsidR="003627A7" w:rsidRPr="003627A7">
        <w:rPr>
          <w:rFonts w:ascii="Arial" w:hAnsi="Arial" w:cs="Arial"/>
          <w:sz w:val="22"/>
          <w:szCs w:val="22"/>
        </w:rPr>
        <w:t xml:space="preserve">     </w:t>
      </w:r>
      <w:r w:rsidR="003627A7">
        <w:rPr>
          <w:rFonts w:ascii="Arial" w:hAnsi="Arial" w:cs="Arial"/>
          <w:sz w:val="22"/>
          <w:szCs w:val="22"/>
        </w:rPr>
        <w:t xml:space="preserve">      </w:t>
      </w:r>
      <w:r w:rsidR="007572EC" w:rsidRPr="003627A7">
        <w:rPr>
          <w:rFonts w:ascii="Arial" w:hAnsi="Arial" w:cs="Arial"/>
          <w:sz w:val="22"/>
          <w:szCs w:val="22"/>
          <w:u w:val="single"/>
        </w:rPr>
        <w:t>OF THE</w:t>
      </w:r>
    </w:p>
    <w:p w14:paraId="566FD5E7" w14:textId="77777777" w:rsidR="007572EC" w:rsidRDefault="007572EC" w:rsidP="003627A7">
      <w:pPr>
        <w:tabs>
          <w:tab w:val="left" w:pos="-1080"/>
          <w:tab w:val="left" w:pos="-720"/>
          <w:tab w:val="left" w:pos="630"/>
          <w:tab w:val="left" w:pos="1440"/>
          <w:tab w:val="left" w:pos="3150"/>
        </w:tabs>
        <w:ind w:left="3150"/>
        <w:rPr>
          <w:rFonts w:ascii="Arial" w:hAnsi="Arial" w:cs="Arial"/>
          <w:sz w:val="22"/>
          <w:szCs w:val="22"/>
        </w:rPr>
      </w:pPr>
    </w:p>
    <w:p w14:paraId="1B6DDC0E" w14:textId="77777777" w:rsidR="007572EC" w:rsidRDefault="003627A7" w:rsidP="005A1C79">
      <w:pPr>
        <w:tabs>
          <w:tab w:val="left" w:pos="3600"/>
          <w:tab w:val="center" w:pos="4680"/>
        </w:tabs>
        <w:ind w:left="2160"/>
        <w:rPr>
          <w:rFonts w:ascii="Arial" w:hAnsi="Arial" w:cs="Arial"/>
          <w:sz w:val="22"/>
          <w:szCs w:val="22"/>
          <w:u w:val="single"/>
        </w:rPr>
      </w:pPr>
      <w:r w:rsidRPr="003627A7">
        <w:rPr>
          <w:rFonts w:ascii="Arial" w:hAnsi="Arial" w:cs="Arial"/>
          <w:sz w:val="22"/>
          <w:szCs w:val="22"/>
          <w:u w:val="single"/>
        </w:rPr>
        <w:t>RURAL WATER, SEWER</w:t>
      </w:r>
      <w:r w:rsidR="005A1C79" w:rsidRPr="003627A7">
        <w:rPr>
          <w:rFonts w:ascii="Arial" w:hAnsi="Arial" w:cs="Arial"/>
          <w:sz w:val="22"/>
          <w:szCs w:val="22"/>
          <w:u w:val="single"/>
        </w:rPr>
        <w:t>, SOLID</w:t>
      </w:r>
      <w:r w:rsidR="007572EC">
        <w:rPr>
          <w:rFonts w:ascii="Arial" w:hAnsi="Arial" w:cs="Arial"/>
          <w:sz w:val="22"/>
          <w:szCs w:val="22"/>
          <w:u w:val="single"/>
        </w:rPr>
        <w:t xml:space="preserve"> WASTE</w:t>
      </w:r>
      <w:r w:rsidR="00E07913" w:rsidRPr="00E07913">
        <w:rPr>
          <w:rFonts w:ascii="Arial" w:hAnsi="Arial" w:cs="Arial"/>
          <w:sz w:val="22"/>
          <w:szCs w:val="22"/>
          <w:u w:val="single"/>
        </w:rPr>
        <w:t xml:space="preserve"> MANAGEMENT</w:t>
      </w:r>
      <w:r w:rsidR="007572EC">
        <w:rPr>
          <w:rFonts w:ascii="Arial" w:hAnsi="Arial" w:cs="Arial"/>
          <w:sz w:val="22"/>
          <w:szCs w:val="22"/>
          <w:u w:val="single"/>
        </w:rPr>
        <w:t xml:space="preserve"> </w:t>
      </w:r>
    </w:p>
    <w:p w14:paraId="609FD675" w14:textId="77777777" w:rsidR="005A1C79" w:rsidRDefault="005A1C79" w:rsidP="005A1C79">
      <w:pPr>
        <w:tabs>
          <w:tab w:val="left" w:pos="3600"/>
          <w:tab w:val="center" w:pos="4680"/>
        </w:tabs>
        <w:ind w:left="2160"/>
        <w:rPr>
          <w:rFonts w:ascii="Arial" w:hAnsi="Arial" w:cs="Arial"/>
          <w:sz w:val="22"/>
          <w:szCs w:val="22"/>
        </w:rPr>
      </w:pPr>
    </w:p>
    <w:p w14:paraId="6EF32A61" w14:textId="77777777" w:rsidR="00E07913" w:rsidRPr="00E07913" w:rsidRDefault="00E07913" w:rsidP="005A1C79">
      <w:pPr>
        <w:tabs>
          <w:tab w:val="left" w:pos="-1080"/>
          <w:tab w:val="left" w:pos="-720"/>
          <w:tab w:val="left" w:pos="630"/>
          <w:tab w:val="left" w:pos="1440"/>
        </w:tabs>
        <w:ind w:left="3150"/>
        <w:rPr>
          <w:rFonts w:ascii="Arial" w:hAnsi="Arial" w:cs="Arial"/>
          <w:sz w:val="22"/>
          <w:szCs w:val="22"/>
        </w:rPr>
      </w:pPr>
      <w:r w:rsidRPr="00E07913">
        <w:rPr>
          <w:rFonts w:ascii="Arial" w:hAnsi="Arial" w:cs="Arial"/>
          <w:sz w:val="22"/>
          <w:szCs w:val="22"/>
          <w:u w:val="single"/>
        </w:rPr>
        <w:t>DISTRICT NO. 6, GRADY COUNTY</w:t>
      </w:r>
    </w:p>
    <w:p w14:paraId="01ADD051" w14:textId="77777777" w:rsidR="00E07913" w:rsidRPr="00E07913" w:rsidRDefault="00E07913" w:rsidP="00E07913">
      <w:pPr>
        <w:tabs>
          <w:tab w:val="left" w:pos="-1080"/>
          <w:tab w:val="left" w:pos="-720"/>
          <w:tab w:val="left" w:pos="630"/>
          <w:tab w:val="left" w:pos="1440"/>
        </w:tabs>
        <w:ind w:left="3870"/>
        <w:rPr>
          <w:rFonts w:ascii="Arial" w:hAnsi="Arial" w:cs="Arial"/>
          <w:sz w:val="22"/>
          <w:szCs w:val="22"/>
        </w:rPr>
      </w:pPr>
    </w:p>
    <w:p w14:paraId="041D5752" w14:textId="77777777" w:rsidR="007572EC" w:rsidRDefault="007572EC" w:rsidP="00E07913">
      <w:pPr>
        <w:tabs>
          <w:tab w:val="left" w:pos="-1080"/>
          <w:tab w:val="left" w:pos="-720"/>
          <w:tab w:val="left" w:pos="630"/>
          <w:tab w:val="left" w:pos="1440"/>
        </w:tabs>
        <w:ind w:left="3870"/>
        <w:rPr>
          <w:rFonts w:ascii="Arial" w:hAnsi="Arial" w:cs="Arial"/>
          <w:sz w:val="22"/>
          <w:szCs w:val="22"/>
        </w:rPr>
      </w:pPr>
    </w:p>
    <w:p w14:paraId="74AB987D" w14:textId="77777777" w:rsidR="007572EC" w:rsidRDefault="007572EC">
      <w:pPr>
        <w:tabs>
          <w:tab w:val="left" w:pos="-1080"/>
          <w:tab w:val="left" w:pos="-720"/>
          <w:tab w:val="left" w:pos="0"/>
          <w:tab w:val="left" w:pos="630"/>
          <w:tab w:val="left" w:pos="1440"/>
        </w:tabs>
        <w:rPr>
          <w:rFonts w:ascii="Arial" w:hAnsi="Arial" w:cs="Arial"/>
          <w:sz w:val="22"/>
          <w:szCs w:val="22"/>
        </w:rPr>
      </w:pPr>
    </w:p>
    <w:p w14:paraId="7605F0FA" w14:textId="63877707" w:rsidR="007572EC" w:rsidRDefault="007572EC" w:rsidP="00E07913">
      <w:pPr>
        <w:tabs>
          <w:tab w:val="left" w:pos="-1080"/>
          <w:tab w:val="left" w:pos="-720"/>
          <w:tab w:val="left" w:pos="0"/>
          <w:tab w:val="left" w:pos="630"/>
          <w:tab w:val="left" w:pos="1440"/>
        </w:tabs>
        <w:rPr>
          <w:rFonts w:ascii="Arial" w:hAnsi="Arial" w:cs="Arial"/>
          <w:sz w:val="22"/>
          <w:szCs w:val="22"/>
        </w:rPr>
      </w:pPr>
      <w:r>
        <w:rPr>
          <w:rFonts w:ascii="Arial" w:hAnsi="Arial" w:cs="Arial"/>
          <w:sz w:val="22"/>
          <w:szCs w:val="22"/>
        </w:rPr>
        <w:t xml:space="preserve">In compliance with Title 25, Oklahoma Statues, Section 301-314, the Oklahoma Open Meeting Act, including the posting of notice and agenda, be advised that the Board of Directors, governing body of Rural Water, Sewer and Solid Waste Management District No. 6, Grady County, will conduct a </w:t>
      </w:r>
      <w:r>
        <w:rPr>
          <w:rFonts w:ascii="Arial" w:hAnsi="Arial" w:cs="Arial"/>
          <w:b/>
          <w:bCs/>
          <w:sz w:val="22"/>
          <w:szCs w:val="22"/>
          <w:u w:val="single"/>
        </w:rPr>
        <w:t>REGULAR MEETING</w:t>
      </w:r>
      <w:r w:rsidR="00991EE7">
        <w:rPr>
          <w:rFonts w:ascii="Arial" w:hAnsi="Arial" w:cs="Arial"/>
          <w:b/>
          <w:bCs/>
          <w:sz w:val="22"/>
          <w:szCs w:val="22"/>
          <w:u w:val="single"/>
        </w:rPr>
        <w:t xml:space="preserve"> </w:t>
      </w:r>
      <w:r w:rsidR="006D761D">
        <w:rPr>
          <w:rFonts w:ascii="Arial" w:hAnsi="Arial" w:cs="Arial"/>
          <w:b/>
          <w:bCs/>
          <w:sz w:val="22"/>
          <w:szCs w:val="22"/>
          <w:u w:val="single"/>
        </w:rPr>
        <w:t>November</w:t>
      </w:r>
      <w:r w:rsidR="00741ED5">
        <w:rPr>
          <w:rFonts w:ascii="Arial" w:hAnsi="Arial" w:cs="Arial"/>
          <w:b/>
          <w:bCs/>
          <w:sz w:val="22"/>
          <w:szCs w:val="22"/>
          <w:u w:val="single"/>
        </w:rPr>
        <w:t xml:space="preserve"> 2</w:t>
      </w:r>
      <w:r w:rsidR="006D761D">
        <w:rPr>
          <w:rFonts w:ascii="Arial" w:hAnsi="Arial" w:cs="Arial"/>
          <w:b/>
          <w:bCs/>
          <w:sz w:val="22"/>
          <w:szCs w:val="22"/>
          <w:u w:val="single"/>
        </w:rPr>
        <w:t>5</w:t>
      </w:r>
      <w:r>
        <w:rPr>
          <w:rFonts w:ascii="Arial" w:hAnsi="Arial" w:cs="Arial"/>
          <w:b/>
          <w:bCs/>
          <w:sz w:val="22"/>
          <w:szCs w:val="22"/>
          <w:u w:val="single"/>
        </w:rPr>
        <w:t xml:space="preserve">, </w:t>
      </w:r>
      <w:r w:rsidRPr="00BD5BD0">
        <w:rPr>
          <w:rFonts w:ascii="Arial" w:hAnsi="Arial" w:cs="Arial"/>
          <w:b/>
          <w:bCs/>
          <w:sz w:val="22"/>
          <w:szCs w:val="22"/>
          <w:u w:val="single"/>
        </w:rPr>
        <w:t>201</w:t>
      </w:r>
      <w:r w:rsidR="00DC6283">
        <w:rPr>
          <w:rFonts w:ascii="Arial" w:hAnsi="Arial" w:cs="Arial"/>
          <w:b/>
          <w:bCs/>
          <w:sz w:val="22"/>
          <w:szCs w:val="22"/>
          <w:u w:val="single"/>
        </w:rPr>
        <w:t>9</w:t>
      </w:r>
      <w:r>
        <w:rPr>
          <w:rFonts w:ascii="Arial" w:hAnsi="Arial" w:cs="Arial"/>
          <w:b/>
          <w:bCs/>
          <w:sz w:val="22"/>
          <w:szCs w:val="22"/>
          <w:u w:val="single"/>
        </w:rPr>
        <w:t xml:space="preserve"> </w:t>
      </w:r>
      <w:r w:rsidR="00EB3BEE">
        <w:rPr>
          <w:rFonts w:ascii="Arial" w:hAnsi="Arial" w:cs="Arial"/>
          <w:b/>
          <w:bCs/>
          <w:sz w:val="22"/>
          <w:szCs w:val="22"/>
          <w:u w:val="single"/>
        </w:rPr>
        <w:t>at</w:t>
      </w:r>
      <w:r>
        <w:rPr>
          <w:rFonts w:ascii="Arial" w:hAnsi="Arial" w:cs="Arial"/>
          <w:b/>
          <w:bCs/>
          <w:sz w:val="22"/>
          <w:szCs w:val="22"/>
          <w:u w:val="single"/>
        </w:rPr>
        <w:t xml:space="preserve"> 7:00 P.M.</w:t>
      </w:r>
      <w:r>
        <w:rPr>
          <w:rFonts w:ascii="Arial" w:hAnsi="Arial" w:cs="Arial"/>
          <w:b/>
          <w:bCs/>
          <w:sz w:val="22"/>
          <w:szCs w:val="22"/>
        </w:rPr>
        <w:t xml:space="preserve"> </w:t>
      </w:r>
      <w:r>
        <w:rPr>
          <w:rFonts w:ascii="Arial" w:hAnsi="Arial" w:cs="Arial"/>
          <w:sz w:val="22"/>
          <w:szCs w:val="22"/>
        </w:rPr>
        <w:t xml:space="preserve"> Said meeting will be held </w:t>
      </w:r>
      <w:r w:rsidR="00CC44A5">
        <w:rPr>
          <w:rFonts w:ascii="Arial" w:hAnsi="Arial" w:cs="Arial"/>
          <w:sz w:val="22"/>
          <w:szCs w:val="22"/>
        </w:rPr>
        <w:t>in</w:t>
      </w:r>
      <w:r>
        <w:rPr>
          <w:rFonts w:ascii="Arial" w:hAnsi="Arial" w:cs="Arial"/>
          <w:sz w:val="22"/>
          <w:szCs w:val="22"/>
        </w:rPr>
        <w:t xml:space="preserve"> the District’s Office</w:t>
      </w:r>
      <w:r w:rsidR="00CC44A5">
        <w:rPr>
          <w:rFonts w:ascii="Arial" w:hAnsi="Arial" w:cs="Arial"/>
          <w:sz w:val="22"/>
          <w:szCs w:val="22"/>
        </w:rPr>
        <w:t xml:space="preserve"> at</w:t>
      </w:r>
      <w:r>
        <w:rPr>
          <w:rFonts w:ascii="Arial" w:hAnsi="Arial" w:cs="Arial"/>
          <w:sz w:val="22"/>
          <w:szCs w:val="22"/>
        </w:rPr>
        <w:t xml:space="preserve">, </w:t>
      </w:r>
      <w:r>
        <w:rPr>
          <w:rFonts w:ascii="Arial" w:hAnsi="Arial" w:cs="Arial"/>
          <w:sz w:val="22"/>
          <w:szCs w:val="22"/>
          <w:u w:val="single"/>
        </w:rPr>
        <w:t>107</w:t>
      </w:r>
      <w:r w:rsidR="007A3031">
        <w:rPr>
          <w:rFonts w:ascii="Arial" w:hAnsi="Arial" w:cs="Arial"/>
          <w:sz w:val="22"/>
          <w:szCs w:val="22"/>
          <w:u w:val="single"/>
        </w:rPr>
        <w:t>8</w:t>
      </w:r>
      <w:r>
        <w:rPr>
          <w:rFonts w:ascii="Arial" w:hAnsi="Arial" w:cs="Arial"/>
          <w:sz w:val="22"/>
          <w:szCs w:val="22"/>
          <w:u w:val="single"/>
        </w:rPr>
        <w:t xml:space="preserve"> COUNTY ROAD 1280</w:t>
      </w:r>
      <w:r w:rsidR="00CC44A5">
        <w:rPr>
          <w:rFonts w:ascii="Arial" w:hAnsi="Arial" w:cs="Arial"/>
          <w:sz w:val="22"/>
          <w:szCs w:val="22"/>
        </w:rPr>
        <w:t>, Amber</w:t>
      </w:r>
      <w:r>
        <w:rPr>
          <w:rFonts w:ascii="Arial" w:hAnsi="Arial" w:cs="Arial"/>
          <w:sz w:val="22"/>
          <w:szCs w:val="22"/>
        </w:rPr>
        <w:t>, Oklahoma.</w:t>
      </w:r>
    </w:p>
    <w:p w14:paraId="5CFAA85F" w14:textId="77777777" w:rsidR="007572EC" w:rsidRDefault="007572EC">
      <w:pPr>
        <w:tabs>
          <w:tab w:val="left" w:pos="-1080"/>
          <w:tab w:val="left" w:pos="-720"/>
          <w:tab w:val="left" w:pos="0"/>
          <w:tab w:val="left" w:pos="630"/>
          <w:tab w:val="left" w:pos="1440"/>
        </w:tabs>
        <w:rPr>
          <w:rFonts w:ascii="Arial" w:hAnsi="Arial" w:cs="Arial"/>
          <w:sz w:val="22"/>
          <w:szCs w:val="22"/>
        </w:rPr>
      </w:pPr>
    </w:p>
    <w:p w14:paraId="171A209A" w14:textId="77777777" w:rsidR="007572EC" w:rsidRDefault="007572EC">
      <w:pPr>
        <w:tabs>
          <w:tab w:val="left" w:pos="-1080"/>
          <w:tab w:val="left" w:pos="-720"/>
          <w:tab w:val="left" w:pos="0"/>
          <w:tab w:val="left" w:pos="630"/>
          <w:tab w:val="left" w:pos="1440"/>
        </w:tabs>
        <w:rPr>
          <w:rFonts w:ascii="Arial" w:hAnsi="Arial" w:cs="Arial"/>
          <w:sz w:val="22"/>
          <w:szCs w:val="22"/>
        </w:rPr>
      </w:pPr>
    </w:p>
    <w:p w14:paraId="6061707C" w14:textId="77777777" w:rsidR="007572EC" w:rsidRDefault="007572EC">
      <w:pPr>
        <w:tabs>
          <w:tab w:val="left" w:pos="-1080"/>
          <w:tab w:val="left" w:pos="-720"/>
          <w:tab w:val="left" w:pos="0"/>
          <w:tab w:val="left" w:pos="630"/>
          <w:tab w:val="left" w:pos="1440"/>
        </w:tabs>
        <w:rPr>
          <w:rFonts w:ascii="Arial" w:hAnsi="Arial" w:cs="Arial"/>
          <w:sz w:val="22"/>
          <w:szCs w:val="22"/>
        </w:rPr>
      </w:pPr>
      <w:r>
        <w:rPr>
          <w:rFonts w:ascii="Arial" w:hAnsi="Arial" w:cs="Arial"/>
          <w:sz w:val="22"/>
          <w:szCs w:val="22"/>
        </w:rPr>
        <w:t>Agenda items are attached.</w:t>
      </w:r>
    </w:p>
    <w:p w14:paraId="15253C43" w14:textId="77777777" w:rsidR="007572EC" w:rsidRDefault="007572EC">
      <w:pPr>
        <w:tabs>
          <w:tab w:val="left" w:pos="-1080"/>
          <w:tab w:val="left" w:pos="-720"/>
          <w:tab w:val="left" w:pos="0"/>
          <w:tab w:val="left" w:pos="630"/>
          <w:tab w:val="left" w:pos="1440"/>
        </w:tabs>
        <w:rPr>
          <w:rFonts w:ascii="Arial" w:hAnsi="Arial" w:cs="Arial"/>
          <w:sz w:val="22"/>
          <w:szCs w:val="22"/>
        </w:rPr>
      </w:pPr>
    </w:p>
    <w:p w14:paraId="50858971" w14:textId="77777777" w:rsidR="007572EC" w:rsidRDefault="007572EC">
      <w:pPr>
        <w:tabs>
          <w:tab w:val="left" w:pos="-1080"/>
          <w:tab w:val="left" w:pos="-720"/>
          <w:tab w:val="left" w:pos="0"/>
          <w:tab w:val="left" w:pos="630"/>
          <w:tab w:val="left" w:pos="1440"/>
        </w:tabs>
        <w:rPr>
          <w:rFonts w:ascii="Arial" w:hAnsi="Arial" w:cs="Arial"/>
          <w:sz w:val="22"/>
          <w:szCs w:val="22"/>
        </w:rPr>
      </w:pPr>
    </w:p>
    <w:p w14:paraId="2DF6893F" w14:textId="77777777" w:rsidR="007572EC" w:rsidRDefault="007572EC">
      <w:pPr>
        <w:tabs>
          <w:tab w:val="left" w:pos="-1080"/>
          <w:tab w:val="left" w:pos="-720"/>
          <w:tab w:val="left" w:pos="0"/>
          <w:tab w:val="left" w:pos="630"/>
          <w:tab w:val="left" w:pos="1440"/>
        </w:tabs>
        <w:rPr>
          <w:rFonts w:ascii="Arial" w:hAnsi="Arial" w:cs="Arial"/>
          <w:sz w:val="22"/>
          <w:szCs w:val="22"/>
        </w:rPr>
      </w:pPr>
    </w:p>
    <w:p w14:paraId="65FBFD84" w14:textId="77777777" w:rsidR="007572EC" w:rsidRDefault="007572EC">
      <w:pPr>
        <w:tabs>
          <w:tab w:val="right" w:pos="9360"/>
        </w:tabs>
        <w:rPr>
          <w:rFonts w:ascii="Arial" w:hAnsi="Arial" w:cs="Arial"/>
          <w:sz w:val="22"/>
          <w:szCs w:val="22"/>
        </w:rPr>
      </w:pPr>
      <w:r>
        <w:rPr>
          <w:rFonts w:ascii="Arial" w:hAnsi="Arial" w:cs="Arial"/>
          <w:sz w:val="22"/>
          <w:szCs w:val="22"/>
        </w:rPr>
        <w:tab/>
        <w:t>________________________________________</w:t>
      </w:r>
    </w:p>
    <w:p w14:paraId="0F39A3AC" w14:textId="77777777" w:rsidR="007572EC" w:rsidRDefault="007572EC">
      <w:pPr>
        <w:tabs>
          <w:tab w:val="right" w:pos="9360"/>
        </w:tabs>
        <w:rPr>
          <w:rFonts w:ascii="Arial" w:hAnsi="Arial" w:cs="Arial"/>
          <w:sz w:val="22"/>
          <w:szCs w:val="22"/>
        </w:rPr>
      </w:pPr>
      <w:r>
        <w:rPr>
          <w:rFonts w:ascii="Arial" w:hAnsi="Arial" w:cs="Arial"/>
          <w:sz w:val="22"/>
          <w:szCs w:val="22"/>
        </w:rPr>
        <w:tab/>
        <w:t xml:space="preserve">     Paul Jones                                            </w:t>
      </w:r>
    </w:p>
    <w:p w14:paraId="3148B47C" w14:textId="77777777" w:rsidR="007572EC" w:rsidRDefault="007572EC">
      <w:pPr>
        <w:tabs>
          <w:tab w:val="left" w:pos="-1080"/>
          <w:tab w:val="left" w:pos="-720"/>
          <w:tab w:val="left" w:pos="0"/>
          <w:tab w:val="left" w:pos="630"/>
          <w:tab w:val="left" w:pos="1440"/>
        </w:tabs>
        <w:rPr>
          <w:rFonts w:ascii="Arial" w:hAnsi="Arial" w:cs="Arial"/>
          <w:sz w:val="22"/>
          <w:szCs w:val="22"/>
        </w:rPr>
      </w:pPr>
    </w:p>
    <w:p w14:paraId="4D40B8F6" w14:textId="77777777" w:rsidR="007572EC" w:rsidRDefault="007572EC">
      <w:pPr>
        <w:tabs>
          <w:tab w:val="left" w:pos="-1080"/>
          <w:tab w:val="left" w:pos="-720"/>
          <w:tab w:val="left" w:pos="0"/>
          <w:tab w:val="left" w:pos="630"/>
          <w:tab w:val="left" w:pos="1440"/>
        </w:tabs>
        <w:rPr>
          <w:rFonts w:ascii="Arial" w:hAnsi="Arial" w:cs="Arial"/>
          <w:sz w:val="22"/>
          <w:szCs w:val="22"/>
        </w:rPr>
      </w:pPr>
    </w:p>
    <w:p w14:paraId="47048CE2" w14:textId="77777777" w:rsidR="007572EC" w:rsidRDefault="007572EC">
      <w:pPr>
        <w:tabs>
          <w:tab w:val="left" w:pos="-1080"/>
          <w:tab w:val="left" w:pos="-720"/>
          <w:tab w:val="left" w:pos="0"/>
          <w:tab w:val="left" w:pos="630"/>
          <w:tab w:val="left" w:pos="1440"/>
        </w:tabs>
        <w:rPr>
          <w:rFonts w:ascii="Arial" w:hAnsi="Arial" w:cs="Arial"/>
          <w:sz w:val="22"/>
          <w:szCs w:val="22"/>
        </w:rPr>
      </w:pPr>
    </w:p>
    <w:p w14:paraId="149D99F0" w14:textId="77777777" w:rsidR="007572EC" w:rsidRDefault="007572EC">
      <w:pPr>
        <w:tabs>
          <w:tab w:val="left" w:pos="-1080"/>
          <w:tab w:val="left" w:pos="-720"/>
          <w:tab w:val="left" w:pos="0"/>
          <w:tab w:val="left" w:pos="630"/>
          <w:tab w:val="left" w:pos="1440"/>
        </w:tabs>
        <w:rPr>
          <w:rFonts w:ascii="Arial" w:hAnsi="Arial" w:cs="Arial"/>
          <w:sz w:val="22"/>
          <w:szCs w:val="22"/>
        </w:rPr>
      </w:pPr>
    </w:p>
    <w:p w14:paraId="7D274BE0" w14:textId="10FD7065" w:rsidR="007572EC" w:rsidRDefault="007572EC">
      <w:pPr>
        <w:tabs>
          <w:tab w:val="left" w:pos="-1080"/>
          <w:tab w:val="left" w:pos="-720"/>
          <w:tab w:val="left" w:pos="0"/>
          <w:tab w:val="left" w:pos="630"/>
          <w:tab w:val="left" w:pos="1440"/>
        </w:tabs>
        <w:rPr>
          <w:rFonts w:ascii="Arial" w:hAnsi="Arial" w:cs="Arial"/>
          <w:sz w:val="22"/>
          <w:szCs w:val="22"/>
        </w:rPr>
      </w:pPr>
      <w:r>
        <w:rPr>
          <w:rFonts w:ascii="Arial" w:hAnsi="Arial" w:cs="Arial"/>
          <w:sz w:val="22"/>
          <w:szCs w:val="22"/>
        </w:rPr>
        <w:t xml:space="preserve">Posted on the bulletin board in </w:t>
      </w:r>
      <w:r w:rsidR="002F7DBA">
        <w:rPr>
          <w:rFonts w:ascii="Arial" w:hAnsi="Arial" w:cs="Arial"/>
          <w:sz w:val="22"/>
          <w:szCs w:val="22"/>
        </w:rPr>
        <w:t xml:space="preserve">display box outside </w:t>
      </w:r>
      <w:r>
        <w:rPr>
          <w:rFonts w:ascii="Arial" w:hAnsi="Arial" w:cs="Arial"/>
          <w:sz w:val="22"/>
          <w:szCs w:val="22"/>
        </w:rPr>
        <w:t xml:space="preserve">of the District’s Office Building, </w:t>
      </w:r>
      <w:r w:rsidR="00C57722">
        <w:rPr>
          <w:rFonts w:ascii="Arial" w:hAnsi="Arial" w:cs="Arial"/>
          <w:sz w:val="22"/>
          <w:szCs w:val="22"/>
        </w:rPr>
        <w:t>Thursday</w:t>
      </w:r>
      <w:r w:rsidR="000D2FC3">
        <w:rPr>
          <w:rFonts w:ascii="Arial" w:hAnsi="Arial" w:cs="Arial"/>
          <w:sz w:val="22"/>
          <w:szCs w:val="22"/>
        </w:rPr>
        <w:t xml:space="preserve"> </w:t>
      </w:r>
      <w:r w:rsidR="006D761D">
        <w:rPr>
          <w:rFonts w:ascii="Arial" w:hAnsi="Arial" w:cs="Arial"/>
          <w:sz w:val="22"/>
          <w:szCs w:val="22"/>
        </w:rPr>
        <w:t>November</w:t>
      </w:r>
      <w:r w:rsidR="00741ED5">
        <w:rPr>
          <w:rFonts w:ascii="Arial" w:hAnsi="Arial" w:cs="Arial"/>
          <w:sz w:val="22"/>
          <w:szCs w:val="22"/>
        </w:rPr>
        <w:t xml:space="preserve"> </w:t>
      </w:r>
      <w:r w:rsidR="00FA1B8C">
        <w:rPr>
          <w:rFonts w:ascii="Arial" w:hAnsi="Arial" w:cs="Arial"/>
          <w:sz w:val="22"/>
          <w:szCs w:val="22"/>
        </w:rPr>
        <w:t>2</w:t>
      </w:r>
      <w:r w:rsidR="006D761D">
        <w:rPr>
          <w:rFonts w:ascii="Arial" w:hAnsi="Arial" w:cs="Arial"/>
          <w:sz w:val="22"/>
          <w:szCs w:val="22"/>
        </w:rPr>
        <w:t>1</w:t>
      </w:r>
      <w:r w:rsidR="00B95759">
        <w:rPr>
          <w:rFonts w:ascii="Arial" w:hAnsi="Arial" w:cs="Arial"/>
          <w:sz w:val="22"/>
          <w:szCs w:val="22"/>
        </w:rPr>
        <w:t>, 201</w:t>
      </w:r>
      <w:r w:rsidR="0043680B">
        <w:rPr>
          <w:rFonts w:ascii="Arial" w:hAnsi="Arial" w:cs="Arial"/>
          <w:sz w:val="22"/>
          <w:szCs w:val="22"/>
        </w:rPr>
        <w:t>9</w:t>
      </w:r>
      <w:r>
        <w:rPr>
          <w:rFonts w:ascii="Arial" w:hAnsi="Arial" w:cs="Arial"/>
          <w:sz w:val="22"/>
          <w:szCs w:val="22"/>
        </w:rPr>
        <w:t xml:space="preserve"> at 1</w:t>
      </w:r>
      <w:r w:rsidR="008200D5">
        <w:rPr>
          <w:rFonts w:ascii="Arial" w:hAnsi="Arial" w:cs="Arial"/>
          <w:sz w:val="22"/>
          <w:szCs w:val="22"/>
        </w:rPr>
        <w:t>2</w:t>
      </w:r>
      <w:r>
        <w:rPr>
          <w:rFonts w:ascii="Arial" w:hAnsi="Arial" w:cs="Arial"/>
          <w:sz w:val="22"/>
          <w:szCs w:val="22"/>
        </w:rPr>
        <w:t xml:space="preserve">:00 </w:t>
      </w:r>
      <w:r w:rsidR="008200D5">
        <w:rPr>
          <w:rFonts w:ascii="Arial" w:hAnsi="Arial" w:cs="Arial"/>
          <w:sz w:val="22"/>
          <w:szCs w:val="22"/>
        </w:rPr>
        <w:t>P</w:t>
      </w:r>
      <w:r>
        <w:rPr>
          <w:rFonts w:ascii="Arial" w:hAnsi="Arial" w:cs="Arial"/>
          <w:sz w:val="22"/>
          <w:szCs w:val="22"/>
        </w:rPr>
        <w:t>M</w:t>
      </w:r>
    </w:p>
    <w:p w14:paraId="6796B959" w14:textId="77777777" w:rsidR="007572EC" w:rsidRDefault="007572EC">
      <w:pPr>
        <w:tabs>
          <w:tab w:val="left" w:pos="-1080"/>
          <w:tab w:val="left" w:pos="-720"/>
          <w:tab w:val="left" w:pos="0"/>
          <w:tab w:val="left" w:pos="630"/>
          <w:tab w:val="left" w:pos="1440"/>
        </w:tabs>
        <w:rPr>
          <w:rFonts w:ascii="Arial" w:hAnsi="Arial" w:cs="Arial"/>
          <w:sz w:val="22"/>
          <w:szCs w:val="22"/>
        </w:rPr>
      </w:pPr>
    </w:p>
    <w:p w14:paraId="1C51779B" w14:textId="77777777" w:rsidR="007572EC" w:rsidRDefault="007572EC">
      <w:pPr>
        <w:tabs>
          <w:tab w:val="left" w:pos="-1080"/>
          <w:tab w:val="left" w:pos="-720"/>
          <w:tab w:val="left" w:pos="0"/>
          <w:tab w:val="left" w:pos="630"/>
          <w:tab w:val="left" w:pos="1440"/>
        </w:tabs>
        <w:rPr>
          <w:rFonts w:ascii="Arial" w:hAnsi="Arial" w:cs="Arial"/>
          <w:sz w:val="22"/>
          <w:szCs w:val="22"/>
        </w:rPr>
      </w:pPr>
    </w:p>
    <w:p w14:paraId="7C663AD7" w14:textId="77777777" w:rsidR="007572EC" w:rsidRDefault="007572EC">
      <w:pPr>
        <w:tabs>
          <w:tab w:val="left" w:pos="-1080"/>
          <w:tab w:val="left" w:pos="-720"/>
          <w:tab w:val="left" w:pos="0"/>
          <w:tab w:val="left" w:pos="630"/>
          <w:tab w:val="left" w:pos="1440"/>
        </w:tabs>
        <w:rPr>
          <w:rFonts w:ascii="Arial" w:hAnsi="Arial" w:cs="Arial"/>
          <w:sz w:val="22"/>
          <w:szCs w:val="22"/>
        </w:rPr>
      </w:pPr>
    </w:p>
    <w:p w14:paraId="78EC3985" w14:textId="77777777" w:rsidR="007572EC" w:rsidRDefault="007572EC">
      <w:pPr>
        <w:tabs>
          <w:tab w:val="left" w:pos="-1080"/>
          <w:tab w:val="left" w:pos="-720"/>
          <w:tab w:val="left" w:pos="0"/>
          <w:tab w:val="left" w:pos="630"/>
          <w:tab w:val="left" w:pos="1440"/>
        </w:tabs>
        <w:rPr>
          <w:rFonts w:ascii="Arial" w:hAnsi="Arial" w:cs="Arial"/>
          <w:sz w:val="22"/>
          <w:szCs w:val="22"/>
        </w:rPr>
      </w:pPr>
    </w:p>
    <w:p w14:paraId="1967A76B" w14:textId="77777777" w:rsidR="007572EC" w:rsidRDefault="007572EC">
      <w:pPr>
        <w:tabs>
          <w:tab w:val="left" w:pos="-1080"/>
          <w:tab w:val="left" w:pos="-720"/>
          <w:tab w:val="left" w:pos="0"/>
          <w:tab w:val="left" w:pos="630"/>
          <w:tab w:val="left" w:pos="1440"/>
        </w:tabs>
        <w:rPr>
          <w:rFonts w:ascii="Arial" w:hAnsi="Arial" w:cs="Arial"/>
          <w:sz w:val="22"/>
          <w:szCs w:val="22"/>
        </w:rPr>
      </w:pPr>
    </w:p>
    <w:p w14:paraId="388E7057" w14:textId="77777777" w:rsidR="007572EC" w:rsidRDefault="007572EC">
      <w:pPr>
        <w:tabs>
          <w:tab w:val="left" w:pos="-1080"/>
          <w:tab w:val="left" w:pos="-720"/>
          <w:tab w:val="left" w:pos="0"/>
          <w:tab w:val="left" w:pos="630"/>
          <w:tab w:val="left" w:pos="1440"/>
        </w:tabs>
        <w:rPr>
          <w:rFonts w:ascii="Arial" w:hAnsi="Arial" w:cs="Arial"/>
          <w:sz w:val="22"/>
          <w:szCs w:val="22"/>
        </w:rPr>
      </w:pPr>
    </w:p>
    <w:p w14:paraId="4B78837C" w14:textId="77777777" w:rsidR="007572EC" w:rsidRDefault="007572EC">
      <w:pPr>
        <w:tabs>
          <w:tab w:val="left" w:pos="-1080"/>
          <w:tab w:val="left" w:pos="-720"/>
          <w:tab w:val="left" w:pos="0"/>
          <w:tab w:val="left" w:pos="630"/>
          <w:tab w:val="left" w:pos="1440"/>
        </w:tabs>
        <w:rPr>
          <w:rFonts w:ascii="Arial" w:hAnsi="Arial" w:cs="Arial"/>
          <w:sz w:val="22"/>
          <w:szCs w:val="22"/>
        </w:rPr>
      </w:pPr>
    </w:p>
    <w:p w14:paraId="695909A1" w14:textId="77777777" w:rsidR="007572EC" w:rsidRDefault="007572EC">
      <w:pPr>
        <w:tabs>
          <w:tab w:val="left" w:pos="-1080"/>
          <w:tab w:val="left" w:pos="-720"/>
          <w:tab w:val="left" w:pos="0"/>
          <w:tab w:val="left" w:pos="630"/>
          <w:tab w:val="left" w:pos="1440"/>
        </w:tabs>
        <w:rPr>
          <w:rFonts w:ascii="Arial" w:hAnsi="Arial" w:cs="Arial"/>
          <w:sz w:val="22"/>
          <w:szCs w:val="22"/>
        </w:rPr>
      </w:pPr>
    </w:p>
    <w:p w14:paraId="17D360AC" w14:textId="77777777" w:rsidR="007572EC" w:rsidRDefault="007572EC">
      <w:pPr>
        <w:tabs>
          <w:tab w:val="left" w:pos="-1080"/>
          <w:tab w:val="left" w:pos="-720"/>
          <w:tab w:val="left" w:pos="0"/>
          <w:tab w:val="left" w:pos="630"/>
          <w:tab w:val="left" w:pos="1440"/>
        </w:tabs>
        <w:rPr>
          <w:rFonts w:ascii="Arial" w:hAnsi="Arial" w:cs="Arial"/>
          <w:sz w:val="22"/>
          <w:szCs w:val="22"/>
        </w:rPr>
      </w:pPr>
    </w:p>
    <w:p w14:paraId="233071A4" w14:textId="77777777" w:rsidR="007572EC" w:rsidRDefault="007572EC">
      <w:pPr>
        <w:tabs>
          <w:tab w:val="left" w:pos="-1080"/>
          <w:tab w:val="left" w:pos="-720"/>
          <w:tab w:val="left" w:pos="0"/>
          <w:tab w:val="left" w:pos="630"/>
          <w:tab w:val="left" w:pos="1440"/>
        </w:tabs>
        <w:rPr>
          <w:rFonts w:ascii="Arial" w:hAnsi="Arial" w:cs="Arial"/>
          <w:sz w:val="22"/>
          <w:szCs w:val="22"/>
        </w:rPr>
      </w:pPr>
    </w:p>
    <w:p w14:paraId="14845B2D" w14:textId="77777777" w:rsidR="007572EC" w:rsidRDefault="007572EC">
      <w:pPr>
        <w:tabs>
          <w:tab w:val="left" w:pos="-1080"/>
          <w:tab w:val="left" w:pos="-720"/>
          <w:tab w:val="left" w:pos="0"/>
          <w:tab w:val="left" w:pos="630"/>
          <w:tab w:val="left" w:pos="1440"/>
        </w:tabs>
        <w:rPr>
          <w:rFonts w:ascii="Arial" w:hAnsi="Arial" w:cs="Arial"/>
          <w:sz w:val="22"/>
          <w:szCs w:val="22"/>
        </w:rPr>
      </w:pPr>
    </w:p>
    <w:p w14:paraId="34AA8279" w14:textId="77777777" w:rsidR="003627A7" w:rsidRDefault="003627A7">
      <w:pPr>
        <w:tabs>
          <w:tab w:val="left" w:pos="-1080"/>
          <w:tab w:val="left" w:pos="-720"/>
          <w:tab w:val="left" w:pos="0"/>
          <w:tab w:val="left" w:pos="630"/>
          <w:tab w:val="left" w:pos="1440"/>
        </w:tabs>
        <w:rPr>
          <w:rFonts w:ascii="Arial" w:hAnsi="Arial" w:cs="Arial"/>
          <w:sz w:val="22"/>
          <w:szCs w:val="22"/>
        </w:rPr>
      </w:pPr>
    </w:p>
    <w:p w14:paraId="0C5C2D7C" w14:textId="77777777" w:rsidR="003627A7" w:rsidRDefault="003627A7">
      <w:pPr>
        <w:tabs>
          <w:tab w:val="left" w:pos="-1080"/>
          <w:tab w:val="left" w:pos="-720"/>
          <w:tab w:val="left" w:pos="0"/>
          <w:tab w:val="left" w:pos="630"/>
          <w:tab w:val="left" w:pos="1440"/>
        </w:tabs>
        <w:rPr>
          <w:rFonts w:ascii="Arial" w:hAnsi="Arial" w:cs="Arial"/>
          <w:sz w:val="22"/>
          <w:szCs w:val="22"/>
        </w:rPr>
      </w:pPr>
    </w:p>
    <w:p w14:paraId="47499323" w14:textId="77777777" w:rsidR="003627A7" w:rsidRDefault="003627A7">
      <w:pPr>
        <w:tabs>
          <w:tab w:val="left" w:pos="-1080"/>
          <w:tab w:val="left" w:pos="-720"/>
          <w:tab w:val="left" w:pos="0"/>
          <w:tab w:val="left" w:pos="630"/>
          <w:tab w:val="left" w:pos="1440"/>
        </w:tabs>
        <w:rPr>
          <w:rFonts w:ascii="Arial" w:hAnsi="Arial" w:cs="Arial"/>
          <w:sz w:val="22"/>
          <w:szCs w:val="22"/>
        </w:rPr>
      </w:pPr>
    </w:p>
    <w:p w14:paraId="6C9E7C2E" w14:textId="77777777" w:rsidR="003627A7" w:rsidRDefault="003627A7">
      <w:pPr>
        <w:tabs>
          <w:tab w:val="left" w:pos="-1080"/>
          <w:tab w:val="left" w:pos="-720"/>
          <w:tab w:val="left" w:pos="0"/>
          <w:tab w:val="left" w:pos="630"/>
          <w:tab w:val="left" w:pos="1440"/>
        </w:tabs>
        <w:rPr>
          <w:rFonts w:ascii="Arial" w:hAnsi="Arial" w:cs="Arial"/>
          <w:sz w:val="22"/>
          <w:szCs w:val="22"/>
        </w:rPr>
      </w:pPr>
    </w:p>
    <w:p w14:paraId="170EE215" w14:textId="77777777" w:rsidR="008B09E7" w:rsidRPr="008B09E7" w:rsidRDefault="008B09E7" w:rsidP="008B09E7">
      <w:pPr>
        <w:tabs>
          <w:tab w:val="left" w:pos="-1080"/>
          <w:tab w:val="left" w:pos="-720"/>
          <w:tab w:val="left" w:pos="0"/>
          <w:tab w:val="left" w:pos="630"/>
          <w:tab w:val="left" w:pos="1440"/>
        </w:tabs>
        <w:rPr>
          <w:rFonts w:ascii="Arial" w:hAnsi="Arial" w:cs="Arial"/>
          <w:sz w:val="22"/>
          <w:szCs w:val="22"/>
        </w:rPr>
      </w:pPr>
    </w:p>
    <w:p w14:paraId="3103EC5D" w14:textId="77777777" w:rsidR="003627A7" w:rsidRDefault="003627A7">
      <w:pPr>
        <w:tabs>
          <w:tab w:val="left" w:pos="-1080"/>
          <w:tab w:val="left" w:pos="-720"/>
          <w:tab w:val="left" w:pos="0"/>
          <w:tab w:val="left" w:pos="630"/>
          <w:tab w:val="left" w:pos="1440"/>
        </w:tabs>
        <w:rPr>
          <w:rFonts w:ascii="Arial" w:hAnsi="Arial" w:cs="Arial"/>
          <w:sz w:val="22"/>
          <w:szCs w:val="22"/>
        </w:rPr>
      </w:pPr>
    </w:p>
    <w:p w14:paraId="7E8F701E" w14:textId="77777777" w:rsidR="007572EC" w:rsidRDefault="007572EC">
      <w:pPr>
        <w:tabs>
          <w:tab w:val="left" w:pos="-1080"/>
          <w:tab w:val="left" w:pos="-720"/>
          <w:tab w:val="left" w:pos="0"/>
          <w:tab w:val="left" w:pos="630"/>
          <w:tab w:val="left" w:pos="1440"/>
        </w:tabs>
        <w:rPr>
          <w:rFonts w:ascii="Arial" w:hAnsi="Arial" w:cs="Arial"/>
          <w:sz w:val="22"/>
          <w:szCs w:val="22"/>
          <w:u w:val="single"/>
        </w:rPr>
      </w:pPr>
    </w:p>
    <w:p w14:paraId="5FCD21E9" w14:textId="77777777" w:rsidR="007572EC" w:rsidRDefault="007572EC">
      <w:pPr>
        <w:tabs>
          <w:tab w:val="left" w:pos="-1080"/>
          <w:tab w:val="left" w:pos="-720"/>
          <w:tab w:val="left" w:pos="0"/>
          <w:tab w:val="left" w:pos="630"/>
          <w:tab w:val="left" w:pos="1440"/>
        </w:tabs>
        <w:rPr>
          <w:rFonts w:ascii="Arial" w:hAnsi="Arial" w:cs="Arial"/>
          <w:sz w:val="22"/>
          <w:szCs w:val="22"/>
          <w:u w:val="single"/>
        </w:rPr>
      </w:pPr>
    </w:p>
    <w:p w14:paraId="5B9AE0F4" w14:textId="77777777" w:rsidR="007572EC" w:rsidRDefault="007572EC">
      <w:pPr>
        <w:tabs>
          <w:tab w:val="left" w:pos="-1080"/>
          <w:tab w:val="left" w:pos="-720"/>
          <w:tab w:val="left" w:pos="0"/>
          <w:tab w:val="left" w:pos="630"/>
          <w:tab w:val="left" w:pos="1440"/>
        </w:tabs>
        <w:rPr>
          <w:rFonts w:ascii="Arial" w:hAnsi="Arial" w:cs="Arial"/>
          <w:sz w:val="22"/>
          <w:szCs w:val="22"/>
          <w:u w:val="single"/>
        </w:rPr>
      </w:pPr>
    </w:p>
    <w:p w14:paraId="5FB4CD66" w14:textId="77777777" w:rsidR="007572EC" w:rsidRDefault="007572EC">
      <w:pPr>
        <w:tabs>
          <w:tab w:val="left" w:pos="-1080"/>
          <w:tab w:val="left" w:pos="-720"/>
          <w:tab w:val="left" w:pos="0"/>
          <w:tab w:val="left" w:pos="630"/>
          <w:tab w:val="left" w:pos="1440"/>
        </w:tabs>
        <w:rPr>
          <w:rFonts w:ascii="Arial" w:hAnsi="Arial" w:cs="Arial"/>
          <w:sz w:val="22"/>
          <w:szCs w:val="22"/>
          <w:u w:val="single"/>
        </w:rPr>
        <w:sectPr w:rsidR="007572EC">
          <w:pgSz w:w="12240" w:h="15840"/>
          <w:pgMar w:top="900" w:right="1440" w:bottom="1440" w:left="1440" w:header="900" w:footer="1440" w:gutter="0"/>
          <w:cols w:space="720"/>
          <w:noEndnote/>
        </w:sectPr>
      </w:pPr>
    </w:p>
    <w:p w14:paraId="3638BD50" w14:textId="77777777" w:rsidR="007572EC" w:rsidRDefault="007572EC">
      <w:pPr>
        <w:tabs>
          <w:tab w:val="center" w:pos="4680"/>
        </w:tabs>
        <w:rPr>
          <w:rFonts w:ascii="Arial" w:hAnsi="Arial" w:cs="Arial"/>
          <w:sz w:val="22"/>
          <w:szCs w:val="22"/>
          <w:u w:val="single"/>
        </w:rPr>
      </w:pPr>
      <w:r>
        <w:rPr>
          <w:rFonts w:ascii="Arial" w:hAnsi="Arial" w:cs="Arial"/>
          <w:sz w:val="22"/>
          <w:szCs w:val="22"/>
        </w:rPr>
        <w:tab/>
      </w:r>
      <w:r>
        <w:rPr>
          <w:rFonts w:ascii="Arial" w:hAnsi="Arial" w:cs="Arial"/>
          <w:sz w:val="22"/>
          <w:szCs w:val="22"/>
          <w:u w:val="single"/>
        </w:rPr>
        <w:t xml:space="preserve">RURAL </w:t>
      </w:r>
      <w:r w:rsidR="00CD7595">
        <w:rPr>
          <w:rFonts w:ascii="Arial" w:hAnsi="Arial" w:cs="Arial"/>
          <w:sz w:val="22"/>
          <w:szCs w:val="22"/>
          <w:u w:val="single"/>
        </w:rPr>
        <w:t>WATER,</w:t>
      </w:r>
      <w:r>
        <w:rPr>
          <w:rFonts w:ascii="Arial" w:hAnsi="Arial" w:cs="Arial"/>
          <w:sz w:val="22"/>
          <w:szCs w:val="22"/>
          <w:u w:val="single"/>
        </w:rPr>
        <w:t xml:space="preserve"> SEWER AND SOLID WASTE MANAGEMENT</w:t>
      </w:r>
    </w:p>
    <w:p w14:paraId="39C3782F" w14:textId="77777777" w:rsidR="007572EC" w:rsidRDefault="007572EC">
      <w:pPr>
        <w:tabs>
          <w:tab w:val="center" w:pos="4680"/>
        </w:tabs>
        <w:rPr>
          <w:rFonts w:ascii="Arial" w:hAnsi="Arial" w:cs="Arial"/>
          <w:sz w:val="22"/>
          <w:szCs w:val="22"/>
        </w:rPr>
      </w:pPr>
      <w:r>
        <w:rPr>
          <w:rFonts w:ascii="Arial" w:hAnsi="Arial" w:cs="Arial"/>
          <w:sz w:val="22"/>
          <w:szCs w:val="22"/>
        </w:rPr>
        <w:tab/>
      </w:r>
      <w:r>
        <w:rPr>
          <w:rFonts w:ascii="Arial" w:hAnsi="Arial" w:cs="Arial"/>
          <w:sz w:val="22"/>
          <w:szCs w:val="22"/>
          <w:u w:val="single"/>
        </w:rPr>
        <w:t>DISTRICT NO. 6, GRADY COUNTY</w:t>
      </w:r>
    </w:p>
    <w:p w14:paraId="1AE67FEA" w14:textId="77777777" w:rsidR="007572EC" w:rsidRDefault="007572EC">
      <w:pPr>
        <w:tabs>
          <w:tab w:val="left" w:pos="-1080"/>
          <w:tab w:val="left" w:pos="-720"/>
          <w:tab w:val="left" w:pos="0"/>
          <w:tab w:val="left" w:pos="630"/>
          <w:tab w:val="left" w:pos="1440"/>
        </w:tabs>
        <w:rPr>
          <w:rFonts w:ascii="Arial" w:hAnsi="Arial" w:cs="Arial"/>
          <w:sz w:val="22"/>
          <w:szCs w:val="22"/>
        </w:rPr>
      </w:pPr>
    </w:p>
    <w:p w14:paraId="17C5E982" w14:textId="087FB77E" w:rsidR="007572EC" w:rsidRDefault="007572EC">
      <w:pPr>
        <w:tabs>
          <w:tab w:val="center" w:pos="4680"/>
        </w:tabs>
        <w:rPr>
          <w:rFonts w:ascii="Arial" w:hAnsi="Arial" w:cs="Arial"/>
          <w:sz w:val="22"/>
          <w:szCs w:val="22"/>
          <w:u w:val="single"/>
        </w:rPr>
      </w:pPr>
      <w:r>
        <w:rPr>
          <w:rFonts w:ascii="Arial" w:hAnsi="Arial" w:cs="Arial"/>
          <w:sz w:val="22"/>
          <w:szCs w:val="22"/>
        </w:rPr>
        <w:tab/>
      </w:r>
      <w:r>
        <w:rPr>
          <w:rFonts w:ascii="Arial" w:hAnsi="Arial" w:cs="Arial"/>
          <w:sz w:val="22"/>
          <w:szCs w:val="22"/>
          <w:u w:val="single"/>
        </w:rPr>
        <w:t>AGENDA</w:t>
      </w:r>
    </w:p>
    <w:p w14:paraId="26AF0F5A" w14:textId="24ECBA7A" w:rsidR="00CE3A22" w:rsidRDefault="00CE3A22">
      <w:pPr>
        <w:tabs>
          <w:tab w:val="center" w:pos="4680"/>
        </w:tabs>
        <w:rPr>
          <w:rFonts w:ascii="Arial" w:hAnsi="Arial" w:cs="Arial"/>
          <w:sz w:val="22"/>
          <w:szCs w:val="22"/>
          <w:u w:val="single"/>
        </w:rPr>
      </w:pPr>
    </w:p>
    <w:p w14:paraId="28BA9870" w14:textId="77777777" w:rsidR="00CE3A22" w:rsidRDefault="00CE3A22">
      <w:pPr>
        <w:tabs>
          <w:tab w:val="center" w:pos="4680"/>
        </w:tabs>
        <w:rPr>
          <w:rFonts w:ascii="Arial" w:hAnsi="Arial" w:cs="Arial"/>
          <w:sz w:val="22"/>
          <w:szCs w:val="22"/>
          <w:u w:val="single"/>
        </w:rPr>
      </w:pPr>
    </w:p>
    <w:p w14:paraId="1E9BEE3B" w14:textId="77777777" w:rsidR="00625F89" w:rsidRPr="0043680B" w:rsidRDefault="00625F89">
      <w:pPr>
        <w:tabs>
          <w:tab w:val="center" w:pos="4680"/>
        </w:tabs>
        <w:rPr>
          <w:rFonts w:ascii="Arial" w:hAnsi="Arial" w:cs="Arial"/>
          <w:sz w:val="22"/>
          <w:szCs w:val="22"/>
          <w:u w:val="single"/>
        </w:rPr>
      </w:pPr>
    </w:p>
    <w:p w14:paraId="78F1BD21" w14:textId="6C87179A" w:rsidR="00F52D42" w:rsidRPr="005C4A33" w:rsidRDefault="003B5116" w:rsidP="003B5116">
      <w:pPr>
        <w:tabs>
          <w:tab w:val="center" w:pos="4680"/>
        </w:tabs>
        <w:rPr>
          <w:rFonts w:ascii="Arial" w:hAnsi="Arial" w:cs="Arial"/>
          <w:sz w:val="22"/>
          <w:szCs w:val="22"/>
          <w:u w:val="single"/>
        </w:rPr>
      </w:pPr>
      <w:r w:rsidRPr="0043680B">
        <w:rPr>
          <w:rFonts w:ascii="Arial" w:hAnsi="Arial" w:cs="Arial"/>
          <w:sz w:val="22"/>
          <w:szCs w:val="22"/>
        </w:rPr>
        <w:t>7:00 P.M.</w:t>
      </w:r>
      <w:r w:rsidR="00625F89" w:rsidRPr="0043680B">
        <w:rPr>
          <w:rFonts w:ascii="Arial" w:hAnsi="Arial" w:cs="Arial"/>
          <w:sz w:val="22"/>
          <w:szCs w:val="22"/>
        </w:rPr>
        <w:t xml:space="preserve">                                                                 </w:t>
      </w:r>
      <w:r w:rsidR="009F2023" w:rsidRPr="005C4A33">
        <w:rPr>
          <w:rFonts w:ascii="Arial" w:hAnsi="Arial" w:cs="Arial"/>
          <w:sz w:val="22"/>
          <w:szCs w:val="22"/>
          <w:u w:val="single"/>
        </w:rPr>
        <w:t>November 25</w:t>
      </w:r>
      <w:r w:rsidR="00034477" w:rsidRPr="005C4A33">
        <w:rPr>
          <w:rFonts w:ascii="Arial" w:hAnsi="Arial" w:cs="Arial"/>
          <w:sz w:val="22"/>
          <w:szCs w:val="22"/>
          <w:u w:val="single"/>
        </w:rPr>
        <w:t>,</w:t>
      </w:r>
      <w:r w:rsidR="007C5150" w:rsidRPr="005C4A33">
        <w:rPr>
          <w:rFonts w:ascii="Arial" w:hAnsi="Arial" w:cs="Arial"/>
          <w:sz w:val="22"/>
          <w:szCs w:val="22"/>
          <w:u w:val="single"/>
        </w:rPr>
        <w:t xml:space="preserve"> </w:t>
      </w:r>
      <w:r w:rsidR="007572EC" w:rsidRPr="005C4A33">
        <w:rPr>
          <w:rFonts w:ascii="Arial" w:hAnsi="Arial" w:cs="Arial"/>
          <w:sz w:val="22"/>
          <w:szCs w:val="22"/>
          <w:u w:val="single"/>
        </w:rPr>
        <w:t>201</w:t>
      </w:r>
      <w:r w:rsidR="0043680B" w:rsidRPr="005C4A33">
        <w:rPr>
          <w:rFonts w:ascii="Arial" w:hAnsi="Arial" w:cs="Arial"/>
          <w:sz w:val="22"/>
          <w:szCs w:val="22"/>
          <w:u w:val="single"/>
        </w:rPr>
        <w:t>9</w:t>
      </w:r>
    </w:p>
    <w:p w14:paraId="0982B3A8" w14:textId="77777777" w:rsidR="00F52D42" w:rsidRDefault="00F52D42" w:rsidP="003B5116">
      <w:pPr>
        <w:tabs>
          <w:tab w:val="center" w:pos="4680"/>
        </w:tabs>
        <w:rPr>
          <w:rFonts w:ascii="Arial" w:hAnsi="Arial" w:cs="Arial"/>
          <w:sz w:val="22"/>
          <w:szCs w:val="22"/>
          <w:u w:val="single"/>
        </w:rPr>
      </w:pPr>
    </w:p>
    <w:p w14:paraId="18C8C4D5" w14:textId="77777777" w:rsidR="00F52D42" w:rsidRDefault="00F52D42" w:rsidP="003B5116">
      <w:pPr>
        <w:tabs>
          <w:tab w:val="center" w:pos="4680"/>
        </w:tabs>
        <w:rPr>
          <w:rFonts w:ascii="Arial" w:hAnsi="Arial" w:cs="Arial"/>
          <w:sz w:val="22"/>
          <w:szCs w:val="22"/>
          <w:u w:val="single"/>
        </w:rPr>
      </w:pPr>
    </w:p>
    <w:p w14:paraId="5F0F0448" w14:textId="7632E003" w:rsidR="007572EC" w:rsidRDefault="00625F89" w:rsidP="003B5116">
      <w:pPr>
        <w:tabs>
          <w:tab w:val="center" w:pos="4680"/>
        </w:tabs>
        <w:rPr>
          <w:rFonts w:ascii="Arial" w:hAnsi="Arial" w:cs="Arial"/>
          <w:sz w:val="22"/>
          <w:szCs w:val="22"/>
        </w:rPr>
      </w:pPr>
      <w:r>
        <w:rPr>
          <w:rFonts w:ascii="Arial" w:hAnsi="Arial" w:cs="Arial"/>
          <w:sz w:val="22"/>
          <w:szCs w:val="22"/>
        </w:rPr>
        <w:tab/>
      </w:r>
      <w:r>
        <w:rPr>
          <w:rFonts w:ascii="Arial" w:hAnsi="Arial" w:cs="Arial"/>
          <w:sz w:val="22"/>
          <w:szCs w:val="22"/>
        </w:rPr>
        <w:tab/>
      </w:r>
    </w:p>
    <w:p w14:paraId="5E24167F" w14:textId="68516C2A" w:rsidR="007572EC" w:rsidRDefault="007572EC">
      <w:pPr>
        <w:tabs>
          <w:tab w:val="left" w:pos="-1080"/>
          <w:tab w:val="left" w:pos="-720"/>
          <w:tab w:val="left" w:pos="0"/>
          <w:tab w:val="left" w:pos="630"/>
          <w:tab w:val="left" w:pos="1440"/>
        </w:tabs>
        <w:rPr>
          <w:rFonts w:ascii="Arial" w:hAnsi="Arial" w:cs="Arial"/>
          <w:sz w:val="22"/>
          <w:szCs w:val="22"/>
        </w:rPr>
      </w:pPr>
      <w:r>
        <w:rPr>
          <w:rFonts w:ascii="Arial" w:hAnsi="Arial" w:cs="Arial"/>
          <w:sz w:val="22"/>
          <w:szCs w:val="22"/>
        </w:rPr>
        <w:t>1.     Call to Order/</w:t>
      </w:r>
      <w:r w:rsidR="0019691E">
        <w:rPr>
          <w:rFonts w:ascii="Arial" w:hAnsi="Arial" w:cs="Arial"/>
          <w:sz w:val="22"/>
          <w:szCs w:val="22"/>
        </w:rPr>
        <w:t>Call Roll/</w:t>
      </w:r>
      <w:r>
        <w:rPr>
          <w:rFonts w:ascii="Arial" w:hAnsi="Arial" w:cs="Arial"/>
          <w:sz w:val="22"/>
          <w:szCs w:val="22"/>
        </w:rPr>
        <w:t>Determine if quorum</w:t>
      </w:r>
    </w:p>
    <w:p w14:paraId="08ADFDB5" w14:textId="15EABACF" w:rsidR="00533D2A" w:rsidRDefault="00533D2A">
      <w:pPr>
        <w:tabs>
          <w:tab w:val="left" w:pos="-1080"/>
          <w:tab w:val="left" w:pos="-720"/>
          <w:tab w:val="left" w:pos="0"/>
          <w:tab w:val="left" w:pos="630"/>
          <w:tab w:val="left" w:pos="1440"/>
        </w:tabs>
        <w:rPr>
          <w:rFonts w:ascii="Arial" w:hAnsi="Arial" w:cs="Arial"/>
          <w:sz w:val="22"/>
          <w:szCs w:val="22"/>
        </w:rPr>
      </w:pPr>
    </w:p>
    <w:p w14:paraId="6603B603" w14:textId="77777777" w:rsidR="0019691E" w:rsidRDefault="00533D2A">
      <w:pPr>
        <w:tabs>
          <w:tab w:val="left" w:pos="-1080"/>
          <w:tab w:val="left" w:pos="-720"/>
          <w:tab w:val="left" w:pos="0"/>
          <w:tab w:val="left" w:pos="630"/>
          <w:tab w:val="left" w:pos="1440"/>
        </w:tabs>
        <w:rPr>
          <w:rFonts w:ascii="Arial" w:hAnsi="Arial" w:cs="Arial"/>
          <w:sz w:val="22"/>
          <w:szCs w:val="22"/>
        </w:rPr>
      </w:pPr>
      <w:r>
        <w:rPr>
          <w:rFonts w:ascii="Arial" w:hAnsi="Arial" w:cs="Arial"/>
          <w:sz w:val="22"/>
          <w:szCs w:val="22"/>
        </w:rPr>
        <w:t>2.     Open floor to Public</w:t>
      </w:r>
    </w:p>
    <w:p w14:paraId="0C8BB07C" w14:textId="77777777" w:rsidR="0019691E" w:rsidRDefault="0019691E">
      <w:pPr>
        <w:tabs>
          <w:tab w:val="left" w:pos="-1080"/>
          <w:tab w:val="left" w:pos="-720"/>
          <w:tab w:val="left" w:pos="0"/>
          <w:tab w:val="left" w:pos="630"/>
          <w:tab w:val="left" w:pos="1440"/>
        </w:tabs>
        <w:rPr>
          <w:rFonts w:ascii="Arial" w:hAnsi="Arial" w:cs="Arial"/>
          <w:sz w:val="22"/>
          <w:szCs w:val="22"/>
        </w:rPr>
      </w:pPr>
    </w:p>
    <w:p w14:paraId="2347DECD" w14:textId="6933EF07" w:rsidR="00CC5E1E" w:rsidRDefault="0019691E">
      <w:pPr>
        <w:tabs>
          <w:tab w:val="left" w:pos="-1080"/>
          <w:tab w:val="left" w:pos="-720"/>
          <w:tab w:val="left" w:pos="0"/>
          <w:tab w:val="left" w:pos="630"/>
          <w:tab w:val="left" w:pos="1440"/>
        </w:tabs>
        <w:rPr>
          <w:rFonts w:ascii="Arial" w:hAnsi="Arial" w:cs="Arial"/>
          <w:sz w:val="22"/>
          <w:szCs w:val="22"/>
        </w:rPr>
      </w:pPr>
      <w:r>
        <w:rPr>
          <w:rFonts w:ascii="Arial" w:hAnsi="Arial" w:cs="Arial"/>
          <w:sz w:val="22"/>
          <w:szCs w:val="22"/>
        </w:rPr>
        <w:t xml:space="preserve">3.     Open floor to Employee </w:t>
      </w:r>
      <w:r w:rsidR="00732C26">
        <w:rPr>
          <w:rFonts w:ascii="Arial" w:hAnsi="Arial" w:cs="Arial"/>
          <w:sz w:val="22"/>
          <w:szCs w:val="22"/>
        </w:rPr>
        <w:t xml:space="preserve">Discussions, </w:t>
      </w:r>
      <w:r>
        <w:rPr>
          <w:rFonts w:ascii="Arial" w:hAnsi="Arial" w:cs="Arial"/>
          <w:sz w:val="22"/>
          <w:szCs w:val="22"/>
        </w:rPr>
        <w:t>Comments</w:t>
      </w:r>
      <w:r w:rsidR="00732C26">
        <w:rPr>
          <w:rFonts w:ascii="Arial" w:hAnsi="Arial" w:cs="Arial"/>
          <w:sz w:val="22"/>
          <w:szCs w:val="22"/>
        </w:rPr>
        <w:t xml:space="preserve">, </w:t>
      </w:r>
      <w:r w:rsidR="00075701">
        <w:rPr>
          <w:rFonts w:ascii="Arial" w:hAnsi="Arial" w:cs="Arial"/>
          <w:sz w:val="22"/>
          <w:szCs w:val="22"/>
        </w:rPr>
        <w:t>Concerns.</w:t>
      </w:r>
      <w:r w:rsidR="00CC5E1E">
        <w:rPr>
          <w:rFonts w:ascii="Arial" w:hAnsi="Arial" w:cs="Arial"/>
          <w:sz w:val="22"/>
          <w:szCs w:val="22"/>
        </w:rPr>
        <w:t xml:space="preserve">                 </w:t>
      </w:r>
    </w:p>
    <w:p w14:paraId="4CAB784E" w14:textId="77777777" w:rsidR="0019691E" w:rsidRDefault="0019691E">
      <w:pPr>
        <w:tabs>
          <w:tab w:val="left" w:pos="-1080"/>
          <w:tab w:val="left" w:pos="-720"/>
          <w:tab w:val="left" w:pos="0"/>
          <w:tab w:val="left" w:pos="630"/>
          <w:tab w:val="left" w:pos="1440"/>
        </w:tabs>
        <w:rPr>
          <w:rFonts w:ascii="Arial" w:hAnsi="Arial" w:cs="Arial"/>
          <w:sz w:val="22"/>
          <w:szCs w:val="22"/>
        </w:rPr>
      </w:pPr>
    </w:p>
    <w:p w14:paraId="58D7A786" w14:textId="61352C91" w:rsidR="008B09E7" w:rsidRDefault="0019691E" w:rsidP="008B09E7">
      <w:pPr>
        <w:tabs>
          <w:tab w:val="left" w:pos="-1080"/>
          <w:tab w:val="left" w:pos="-720"/>
          <w:tab w:val="left" w:pos="0"/>
          <w:tab w:val="left" w:pos="630"/>
          <w:tab w:val="left" w:pos="1440"/>
        </w:tabs>
        <w:rPr>
          <w:rFonts w:ascii="Arial" w:hAnsi="Arial" w:cs="Arial"/>
          <w:sz w:val="22"/>
          <w:szCs w:val="22"/>
        </w:rPr>
      </w:pPr>
      <w:r>
        <w:rPr>
          <w:rFonts w:ascii="Arial" w:hAnsi="Arial" w:cs="Arial"/>
          <w:sz w:val="22"/>
          <w:szCs w:val="22"/>
        </w:rPr>
        <w:t>4</w:t>
      </w:r>
      <w:r w:rsidR="007572EC">
        <w:rPr>
          <w:rFonts w:ascii="Arial" w:hAnsi="Arial" w:cs="Arial"/>
          <w:sz w:val="22"/>
          <w:szCs w:val="22"/>
        </w:rPr>
        <w:t>.     Consent Agenda:</w:t>
      </w:r>
    </w:p>
    <w:p w14:paraId="6442AB80" w14:textId="3CA32D0C" w:rsidR="007572EC" w:rsidRPr="004E328B" w:rsidRDefault="004E328B" w:rsidP="004E328B">
      <w:pPr>
        <w:tabs>
          <w:tab w:val="left" w:pos="-1080"/>
          <w:tab w:val="left" w:pos="-720"/>
          <w:tab w:val="left" w:pos="0"/>
          <w:tab w:val="left" w:pos="630"/>
          <w:tab w:val="left" w:pos="1350"/>
        </w:tabs>
        <w:spacing w:line="480" w:lineRule="auto"/>
        <w:ind w:left="1260"/>
        <w:jc w:val="both"/>
        <w:rPr>
          <w:rFonts w:ascii="Arial" w:hAnsi="Arial" w:cs="Arial"/>
          <w:sz w:val="22"/>
          <w:szCs w:val="22"/>
        </w:rPr>
      </w:pPr>
      <w:r>
        <w:rPr>
          <w:rFonts w:ascii="Arial" w:hAnsi="Arial" w:cs="Arial"/>
          <w:sz w:val="22"/>
          <w:szCs w:val="22"/>
        </w:rPr>
        <w:t xml:space="preserve">a. </w:t>
      </w:r>
      <w:r w:rsidR="008B09E7" w:rsidRPr="004E328B">
        <w:rPr>
          <w:rFonts w:ascii="Arial" w:hAnsi="Arial" w:cs="Arial"/>
          <w:sz w:val="22"/>
          <w:szCs w:val="22"/>
        </w:rPr>
        <w:t>Approve minutes for</w:t>
      </w:r>
      <w:r w:rsidR="00240E8B" w:rsidRPr="004E328B">
        <w:rPr>
          <w:rFonts w:ascii="Arial" w:hAnsi="Arial" w:cs="Arial"/>
          <w:sz w:val="22"/>
          <w:szCs w:val="22"/>
        </w:rPr>
        <w:t xml:space="preserve"> </w:t>
      </w:r>
      <w:r w:rsidR="005C4A33">
        <w:rPr>
          <w:rFonts w:ascii="Arial" w:hAnsi="Arial" w:cs="Arial"/>
          <w:sz w:val="22"/>
          <w:szCs w:val="22"/>
        </w:rPr>
        <w:t>October 28</w:t>
      </w:r>
      <w:r w:rsidR="00270652" w:rsidRPr="004E328B">
        <w:rPr>
          <w:rFonts w:ascii="Arial" w:hAnsi="Arial" w:cs="Arial"/>
          <w:sz w:val="22"/>
          <w:szCs w:val="22"/>
        </w:rPr>
        <w:t>,</w:t>
      </w:r>
      <w:r w:rsidR="003627A7" w:rsidRPr="004E328B">
        <w:rPr>
          <w:rFonts w:ascii="Arial" w:hAnsi="Arial" w:cs="Arial"/>
          <w:sz w:val="22"/>
          <w:szCs w:val="22"/>
        </w:rPr>
        <w:t xml:space="preserve"> 201</w:t>
      </w:r>
      <w:r w:rsidR="008013C0" w:rsidRPr="004E328B">
        <w:rPr>
          <w:rFonts w:ascii="Arial" w:hAnsi="Arial" w:cs="Arial"/>
          <w:sz w:val="22"/>
          <w:szCs w:val="22"/>
        </w:rPr>
        <w:t>9</w:t>
      </w:r>
      <w:r w:rsidR="003627A7" w:rsidRPr="004E328B">
        <w:rPr>
          <w:rFonts w:ascii="Arial" w:hAnsi="Arial" w:cs="Arial"/>
          <w:sz w:val="22"/>
          <w:szCs w:val="22"/>
        </w:rPr>
        <w:t xml:space="preserve"> Regular meeting</w:t>
      </w:r>
    </w:p>
    <w:p w14:paraId="6CBA35F3" w14:textId="01D3E669" w:rsidR="007572EC" w:rsidRPr="004E328B" w:rsidRDefault="004E328B" w:rsidP="004E328B">
      <w:pPr>
        <w:tabs>
          <w:tab w:val="left" w:pos="-1080"/>
          <w:tab w:val="left" w:pos="-720"/>
          <w:tab w:val="left" w:pos="540"/>
          <w:tab w:val="left" w:pos="630"/>
          <w:tab w:val="left" w:pos="1170"/>
          <w:tab w:val="left" w:pos="1260"/>
        </w:tabs>
        <w:spacing w:line="480" w:lineRule="auto"/>
        <w:ind w:left="1260"/>
        <w:rPr>
          <w:rFonts w:ascii="Arial" w:hAnsi="Arial" w:cs="Arial"/>
          <w:sz w:val="22"/>
          <w:szCs w:val="22"/>
        </w:rPr>
      </w:pPr>
      <w:r>
        <w:rPr>
          <w:rFonts w:ascii="Arial" w:hAnsi="Arial" w:cs="Arial"/>
          <w:sz w:val="22"/>
          <w:szCs w:val="22"/>
        </w:rPr>
        <w:t xml:space="preserve">b. </w:t>
      </w:r>
      <w:r w:rsidR="00117DAE" w:rsidRPr="004E328B">
        <w:rPr>
          <w:rFonts w:ascii="Arial" w:hAnsi="Arial" w:cs="Arial"/>
          <w:sz w:val="22"/>
          <w:szCs w:val="22"/>
        </w:rPr>
        <w:t>A</w:t>
      </w:r>
      <w:r w:rsidR="00824EF2" w:rsidRPr="004E328B">
        <w:rPr>
          <w:rFonts w:ascii="Arial" w:hAnsi="Arial" w:cs="Arial"/>
          <w:sz w:val="22"/>
          <w:szCs w:val="22"/>
        </w:rPr>
        <w:t>pprove</w:t>
      </w:r>
      <w:r w:rsidR="003627A7" w:rsidRPr="004E328B">
        <w:rPr>
          <w:rFonts w:ascii="Arial" w:hAnsi="Arial" w:cs="Arial"/>
          <w:sz w:val="22"/>
          <w:szCs w:val="22"/>
        </w:rPr>
        <w:t xml:space="preserve"> </w:t>
      </w:r>
      <w:r w:rsidR="007572EC" w:rsidRPr="004E328B">
        <w:rPr>
          <w:rFonts w:ascii="Arial" w:hAnsi="Arial" w:cs="Arial"/>
          <w:sz w:val="22"/>
          <w:szCs w:val="22"/>
        </w:rPr>
        <w:t>claims for the month of</w:t>
      </w:r>
      <w:r w:rsidR="002F7DBA">
        <w:rPr>
          <w:rFonts w:ascii="Arial" w:hAnsi="Arial" w:cs="Arial"/>
          <w:sz w:val="22"/>
          <w:szCs w:val="22"/>
        </w:rPr>
        <w:t xml:space="preserve"> </w:t>
      </w:r>
      <w:r w:rsidR="005C4A33">
        <w:rPr>
          <w:rFonts w:ascii="Arial" w:hAnsi="Arial" w:cs="Arial"/>
          <w:sz w:val="22"/>
          <w:szCs w:val="22"/>
        </w:rPr>
        <w:t>November</w:t>
      </w:r>
      <w:r w:rsidR="003E6A81" w:rsidRPr="004E328B">
        <w:rPr>
          <w:rFonts w:ascii="Arial" w:hAnsi="Arial" w:cs="Arial"/>
          <w:sz w:val="22"/>
          <w:szCs w:val="22"/>
        </w:rPr>
        <w:t xml:space="preserve"> </w:t>
      </w:r>
      <w:r w:rsidR="00BD5BD0" w:rsidRPr="004E328B">
        <w:rPr>
          <w:rFonts w:ascii="Arial" w:hAnsi="Arial" w:cs="Arial"/>
          <w:sz w:val="22"/>
          <w:szCs w:val="22"/>
        </w:rPr>
        <w:t>201</w:t>
      </w:r>
      <w:r w:rsidR="0043680B" w:rsidRPr="004E328B">
        <w:rPr>
          <w:rFonts w:ascii="Arial" w:hAnsi="Arial" w:cs="Arial"/>
          <w:sz w:val="22"/>
          <w:szCs w:val="22"/>
        </w:rPr>
        <w:t>9</w:t>
      </w:r>
      <w:r w:rsidR="00BD5BD0" w:rsidRPr="004E328B">
        <w:rPr>
          <w:rFonts w:ascii="Arial" w:hAnsi="Arial" w:cs="Arial"/>
          <w:sz w:val="22"/>
          <w:szCs w:val="22"/>
        </w:rPr>
        <w:t xml:space="preserve"> to be paid</w:t>
      </w:r>
      <w:r w:rsidR="00832DB5" w:rsidRPr="004E328B">
        <w:rPr>
          <w:rFonts w:ascii="Arial" w:hAnsi="Arial" w:cs="Arial"/>
          <w:sz w:val="22"/>
          <w:szCs w:val="22"/>
        </w:rPr>
        <w:t xml:space="preserve"> </w:t>
      </w:r>
      <w:r w:rsidR="005C4A33">
        <w:rPr>
          <w:rFonts w:ascii="Arial" w:hAnsi="Arial" w:cs="Arial"/>
          <w:sz w:val="22"/>
          <w:szCs w:val="22"/>
        </w:rPr>
        <w:t>November</w:t>
      </w:r>
      <w:r w:rsidR="00E46C2C" w:rsidRPr="004E328B">
        <w:rPr>
          <w:rFonts w:ascii="Arial" w:hAnsi="Arial" w:cs="Arial"/>
          <w:sz w:val="22"/>
          <w:szCs w:val="22"/>
        </w:rPr>
        <w:t xml:space="preserve"> </w:t>
      </w:r>
      <w:r w:rsidR="007572EC" w:rsidRPr="004E328B">
        <w:rPr>
          <w:rFonts w:ascii="Arial" w:hAnsi="Arial" w:cs="Arial"/>
          <w:sz w:val="22"/>
          <w:szCs w:val="22"/>
        </w:rPr>
        <w:t>201</w:t>
      </w:r>
      <w:r w:rsidR="0043680B" w:rsidRPr="004E328B">
        <w:rPr>
          <w:rFonts w:ascii="Arial" w:hAnsi="Arial" w:cs="Arial"/>
          <w:sz w:val="22"/>
          <w:szCs w:val="22"/>
        </w:rPr>
        <w:t>9</w:t>
      </w:r>
      <w:r w:rsidR="007572EC" w:rsidRPr="004E328B">
        <w:rPr>
          <w:rFonts w:ascii="Arial" w:hAnsi="Arial" w:cs="Arial"/>
          <w:sz w:val="22"/>
          <w:szCs w:val="22"/>
        </w:rPr>
        <w:t>.</w:t>
      </w:r>
    </w:p>
    <w:p w14:paraId="2F9453F0" w14:textId="0865BC9C" w:rsidR="007572EC" w:rsidRDefault="004E328B" w:rsidP="00F52D42">
      <w:pPr>
        <w:tabs>
          <w:tab w:val="left" w:pos="-1080"/>
          <w:tab w:val="left" w:pos="-720"/>
          <w:tab w:val="left" w:pos="0"/>
          <w:tab w:val="left" w:pos="630"/>
          <w:tab w:val="left" w:pos="1080"/>
          <w:tab w:val="left" w:pos="1260"/>
          <w:tab w:val="left" w:pos="1440"/>
        </w:tabs>
        <w:spacing w:line="480" w:lineRule="auto"/>
        <w:ind w:left="1260"/>
        <w:rPr>
          <w:rFonts w:ascii="Arial" w:hAnsi="Arial" w:cs="Arial"/>
          <w:sz w:val="22"/>
          <w:szCs w:val="22"/>
        </w:rPr>
      </w:pPr>
      <w:r>
        <w:rPr>
          <w:rFonts w:ascii="Arial" w:hAnsi="Arial" w:cs="Arial"/>
          <w:sz w:val="22"/>
          <w:szCs w:val="22"/>
        </w:rPr>
        <w:t xml:space="preserve">c. </w:t>
      </w:r>
      <w:r w:rsidR="00270652" w:rsidRPr="004E328B">
        <w:rPr>
          <w:rFonts w:ascii="Arial" w:hAnsi="Arial" w:cs="Arial"/>
          <w:sz w:val="22"/>
          <w:szCs w:val="22"/>
        </w:rPr>
        <w:t>Approve</w:t>
      </w:r>
      <w:r w:rsidR="007572EC" w:rsidRPr="004E328B">
        <w:rPr>
          <w:rFonts w:ascii="Arial" w:hAnsi="Arial" w:cs="Arial"/>
          <w:sz w:val="22"/>
          <w:szCs w:val="22"/>
        </w:rPr>
        <w:t xml:space="preserve"> financial statements.</w:t>
      </w:r>
    </w:p>
    <w:p w14:paraId="6864EFB5" w14:textId="23660853" w:rsidR="007572EC" w:rsidRDefault="0019691E">
      <w:pPr>
        <w:tabs>
          <w:tab w:val="left" w:pos="-1080"/>
          <w:tab w:val="left" w:pos="-720"/>
          <w:tab w:val="left" w:pos="0"/>
          <w:tab w:val="left" w:pos="630"/>
          <w:tab w:val="left" w:pos="1440"/>
        </w:tabs>
        <w:rPr>
          <w:rFonts w:ascii="Arial" w:hAnsi="Arial" w:cs="Arial"/>
          <w:sz w:val="22"/>
          <w:szCs w:val="22"/>
        </w:rPr>
      </w:pPr>
      <w:r>
        <w:rPr>
          <w:rFonts w:ascii="Arial" w:hAnsi="Arial" w:cs="Arial"/>
          <w:sz w:val="22"/>
          <w:szCs w:val="22"/>
        </w:rPr>
        <w:t>5</w:t>
      </w:r>
      <w:r w:rsidR="007572EC">
        <w:rPr>
          <w:rFonts w:ascii="Arial" w:hAnsi="Arial" w:cs="Arial"/>
          <w:sz w:val="22"/>
          <w:szCs w:val="22"/>
        </w:rPr>
        <w:t xml:space="preserve">.     Discussion/Approval of Items Removed from Consent Agenda: </w:t>
      </w:r>
    </w:p>
    <w:p w14:paraId="37E98B82" w14:textId="77777777" w:rsidR="007572EC" w:rsidRDefault="007572EC">
      <w:pPr>
        <w:tabs>
          <w:tab w:val="left" w:pos="-1080"/>
          <w:tab w:val="left" w:pos="-720"/>
          <w:tab w:val="left" w:pos="0"/>
          <w:tab w:val="left" w:pos="630"/>
          <w:tab w:val="left" w:pos="1440"/>
        </w:tabs>
        <w:rPr>
          <w:rFonts w:ascii="Arial" w:hAnsi="Arial" w:cs="Arial"/>
          <w:sz w:val="22"/>
          <w:szCs w:val="22"/>
        </w:rPr>
      </w:pPr>
    </w:p>
    <w:p w14:paraId="1599C53C" w14:textId="387DDDFA" w:rsidR="007572EC" w:rsidRDefault="0019691E">
      <w:pPr>
        <w:tabs>
          <w:tab w:val="left" w:pos="-1080"/>
          <w:tab w:val="left" w:pos="-720"/>
          <w:tab w:val="left" w:pos="0"/>
          <w:tab w:val="left" w:pos="630"/>
          <w:tab w:val="left" w:pos="1440"/>
        </w:tabs>
        <w:rPr>
          <w:rFonts w:ascii="Arial" w:hAnsi="Arial" w:cs="Arial"/>
          <w:sz w:val="22"/>
          <w:szCs w:val="22"/>
        </w:rPr>
      </w:pPr>
      <w:r>
        <w:rPr>
          <w:rFonts w:ascii="Arial" w:hAnsi="Arial" w:cs="Arial"/>
          <w:sz w:val="22"/>
          <w:szCs w:val="22"/>
        </w:rPr>
        <w:t>6</w:t>
      </w:r>
      <w:r w:rsidR="007572EC">
        <w:rPr>
          <w:rFonts w:ascii="Arial" w:hAnsi="Arial" w:cs="Arial"/>
          <w:sz w:val="22"/>
          <w:szCs w:val="22"/>
        </w:rPr>
        <w:t>.     Unfinished Business:</w:t>
      </w:r>
    </w:p>
    <w:p w14:paraId="47305275" w14:textId="13948FFB" w:rsidR="00742E81" w:rsidRPr="00F95AE4" w:rsidRDefault="00381555" w:rsidP="00DD2CB3">
      <w:pPr>
        <w:pStyle w:val="ListParagraph"/>
        <w:numPr>
          <w:ilvl w:val="1"/>
          <w:numId w:val="15"/>
        </w:numPr>
        <w:tabs>
          <w:tab w:val="left" w:pos="-1080"/>
          <w:tab w:val="left" w:pos="-720"/>
          <w:tab w:val="left" w:pos="0"/>
          <w:tab w:val="left" w:pos="630"/>
          <w:tab w:val="left" w:pos="1440"/>
        </w:tabs>
        <w:spacing w:line="480" w:lineRule="auto"/>
        <w:rPr>
          <w:rFonts w:ascii="Arial" w:hAnsi="Arial" w:cs="Arial"/>
          <w:sz w:val="22"/>
          <w:szCs w:val="22"/>
        </w:rPr>
      </w:pPr>
      <w:r>
        <w:rPr>
          <w:rFonts w:ascii="Arial" w:hAnsi="Arial" w:cs="Arial"/>
          <w:sz w:val="22"/>
          <w:szCs w:val="22"/>
        </w:rPr>
        <w:t>Approval of Memberships/Transfers</w:t>
      </w:r>
      <w:r w:rsidR="00160647" w:rsidRPr="00F95AE4">
        <w:rPr>
          <w:rFonts w:ascii="Arial" w:hAnsi="Arial" w:cs="Arial"/>
          <w:sz w:val="22"/>
          <w:szCs w:val="22"/>
        </w:rPr>
        <w:t xml:space="preserve">      </w:t>
      </w:r>
      <w:r w:rsidR="00742E81" w:rsidRPr="00F95AE4">
        <w:rPr>
          <w:rFonts w:ascii="Arial" w:hAnsi="Arial" w:cs="Arial"/>
          <w:sz w:val="22"/>
          <w:szCs w:val="22"/>
        </w:rPr>
        <w:t xml:space="preserve">            </w:t>
      </w:r>
    </w:p>
    <w:p w14:paraId="2163E0A5" w14:textId="77777777" w:rsidR="008200D5" w:rsidRDefault="00E352D8" w:rsidP="0019691E">
      <w:pPr>
        <w:tabs>
          <w:tab w:val="left" w:pos="-1080"/>
          <w:tab w:val="left" w:pos="-720"/>
          <w:tab w:val="left" w:pos="0"/>
          <w:tab w:val="left" w:pos="630"/>
          <w:tab w:val="left" w:pos="1440"/>
        </w:tabs>
        <w:spacing w:line="480" w:lineRule="auto"/>
        <w:ind w:left="810"/>
        <w:rPr>
          <w:rFonts w:ascii="Arial" w:hAnsi="Arial" w:cs="Arial"/>
          <w:sz w:val="22"/>
          <w:szCs w:val="22"/>
        </w:rPr>
      </w:pPr>
      <w:r>
        <w:rPr>
          <w:rFonts w:ascii="Arial" w:hAnsi="Arial" w:cs="Arial"/>
          <w:sz w:val="22"/>
          <w:szCs w:val="22"/>
        </w:rPr>
        <w:t xml:space="preserve">    b. </w:t>
      </w:r>
      <w:r w:rsidR="00F52D42">
        <w:rPr>
          <w:rFonts w:ascii="Arial" w:hAnsi="Arial" w:cs="Arial"/>
          <w:sz w:val="22"/>
          <w:szCs w:val="22"/>
        </w:rPr>
        <w:t xml:space="preserve">Kim Hornbuckle with WDB Engineering </w:t>
      </w:r>
    </w:p>
    <w:p w14:paraId="4749EF03" w14:textId="77777777" w:rsidR="008200D5" w:rsidRDefault="008200D5" w:rsidP="0019691E">
      <w:pPr>
        <w:tabs>
          <w:tab w:val="left" w:pos="-1080"/>
          <w:tab w:val="left" w:pos="-720"/>
          <w:tab w:val="left" w:pos="0"/>
          <w:tab w:val="left" w:pos="630"/>
          <w:tab w:val="left" w:pos="1440"/>
        </w:tabs>
        <w:spacing w:line="480" w:lineRule="auto"/>
        <w:ind w:left="810"/>
        <w:rPr>
          <w:rFonts w:ascii="Arial" w:hAnsi="Arial" w:cs="Arial"/>
          <w:sz w:val="22"/>
          <w:szCs w:val="22"/>
        </w:rPr>
      </w:pPr>
      <w:r>
        <w:rPr>
          <w:rFonts w:ascii="Arial" w:hAnsi="Arial" w:cs="Arial"/>
          <w:sz w:val="22"/>
          <w:szCs w:val="22"/>
        </w:rPr>
        <w:t xml:space="preserve">    c. Poe and Associates Engineering</w:t>
      </w:r>
    </w:p>
    <w:p w14:paraId="06032E3D" w14:textId="5FE49C2B" w:rsidR="00741ED5" w:rsidRDefault="008200D5" w:rsidP="0019691E">
      <w:pPr>
        <w:tabs>
          <w:tab w:val="left" w:pos="-1080"/>
          <w:tab w:val="left" w:pos="-720"/>
          <w:tab w:val="left" w:pos="0"/>
          <w:tab w:val="left" w:pos="630"/>
          <w:tab w:val="left" w:pos="1440"/>
        </w:tabs>
        <w:spacing w:line="480" w:lineRule="auto"/>
        <w:ind w:left="810"/>
        <w:rPr>
          <w:rFonts w:ascii="Arial" w:hAnsi="Arial" w:cs="Arial"/>
          <w:sz w:val="22"/>
          <w:szCs w:val="22"/>
        </w:rPr>
      </w:pPr>
      <w:r>
        <w:rPr>
          <w:rFonts w:ascii="Arial" w:hAnsi="Arial" w:cs="Arial"/>
          <w:sz w:val="22"/>
          <w:szCs w:val="22"/>
        </w:rPr>
        <w:t xml:space="preserve">    </w:t>
      </w:r>
      <w:r w:rsidR="00741ED5">
        <w:rPr>
          <w:rFonts w:ascii="Arial" w:hAnsi="Arial" w:cs="Arial"/>
          <w:sz w:val="22"/>
          <w:szCs w:val="22"/>
        </w:rPr>
        <w:t xml:space="preserve">d. </w:t>
      </w:r>
      <w:r w:rsidR="005C4A33">
        <w:rPr>
          <w:rFonts w:ascii="Arial" w:hAnsi="Arial" w:cs="Arial"/>
          <w:sz w:val="22"/>
          <w:szCs w:val="22"/>
        </w:rPr>
        <w:t xml:space="preserve">Shadow Ridge Addition </w:t>
      </w:r>
    </w:p>
    <w:p w14:paraId="33F48A68" w14:textId="4C5D7350" w:rsidR="00C47260" w:rsidRDefault="00741ED5" w:rsidP="0019691E">
      <w:pPr>
        <w:tabs>
          <w:tab w:val="left" w:pos="-1080"/>
          <w:tab w:val="left" w:pos="-720"/>
          <w:tab w:val="left" w:pos="0"/>
          <w:tab w:val="left" w:pos="630"/>
          <w:tab w:val="left" w:pos="1440"/>
        </w:tabs>
        <w:spacing w:line="480" w:lineRule="auto"/>
        <w:ind w:left="810"/>
        <w:rPr>
          <w:rFonts w:ascii="Arial" w:hAnsi="Arial" w:cs="Arial"/>
          <w:sz w:val="22"/>
          <w:szCs w:val="22"/>
        </w:rPr>
      </w:pPr>
      <w:r>
        <w:rPr>
          <w:rFonts w:ascii="Arial" w:hAnsi="Arial" w:cs="Arial"/>
          <w:sz w:val="22"/>
          <w:szCs w:val="22"/>
        </w:rPr>
        <w:t xml:space="preserve">    e. </w:t>
      </w:r>
      <w:r w:rsidR="00C47260">
        <w:rPr>
          <w:rFonts w:ascii="Arial" w:hAnsi="Arial" w:cs="Arial"/>
          <w:sz w:val="22"/>
          <w:szCs w:val="22"/>
        </w:rPr>
        <w:t xml:space="preserve">Commercial water rates </w:t>
      </w:r>
    </w:p>
    <w:p w14:paraId="64A63DFF" w14:textId="65A0DD2C" w:rsidR="002076A0" w:rsidRDefault="002076A0" w:rsidP="0019691E">
      <w:pPr>
        <w:tabs>
          <w:tab w:val="left" w:pos="-1080"/>
          <w:tab w:val="left" w:pos="-720"/>
          <w:tab w:val="left" w:pos="0"/>
          <w:tab w:val="left" w:pos="630"/>
          <w:tab w:val="left" w:pos="1440"/>
        </w:tabs>
        <w:spacing w:line="480" w:lineRule="auto"/>
        <w:ind w:left="810"/>
        <w:rPr>
          <w:rFonts w:ascii="Arial" w:hAnsi="Arial" w:cs="Arial"/>
          <w:sz w:val="22"/>
          <w:szCs w:val="22"/>
        </w:rPr>
      </w:pPr>
      <w:r>
        <w:rPr>
          <w:rFonts w:ascii="Arial" w:hAnsi="Arial" w:cs="Arial"/>
          <w:sz w:val="22"/>
          <w:szCs w:val="22"/>
        </w:rPr>
        <w:t xml:space="preserve">    </w:t>
      </w:r>
      <w:r w:rsidR="00BB1D0C">
        <w:rPr>
          <w:rFonts w:ascii="Arial" w:hAnsi="Arial" w:cs="Arial"/>
          <w:sz w:val="22"/>
          <w:szCs w:val="22"/>
        </w:rPr>
        <w:t>f</w:t>
      </w:r>
      <w:r>
        <w:rPr>
          <w:rFonts w:ascii="Arial" w:hAnsi="Arial" w:cs="Arial"/>
          <w:sz w:val="22"/>
          <w:szCs w:val="22"/>
        </w:rPr>
        <w:t xml:space="preserve">. Cancelling the fire alarm </w:t>
      </w:r>
    </w:p>
    <w:p w14:paraId="002EC28A" w14:textId="59A55916" w:rsidR="00BB1D0C" w:rsidRDefault="00BB1D0C" w:rsidP="0019691E">
      <w:pPr>
        <w:tabs>
          <w:tab w:val="left" w:pos="-1080"/>
          <w:tab w:val="left" w:pos="-720"/>
          <w:tab w:val="left" w:pos="0"/>
          <w:tab w:val="left" w:pos="630"/>
          <w:tab w:val="left" w:pos="1440"/>
        </w:tabs>
        <w:spacing w:line="480" w:lineRule="auto"/>
        <w:ind w:left="810"/>
        <w:rPr>
          <w:rFonts w:ascii="Arial" w:hAnsi="Arial" w:cs="Arial"/>
          <w:sz w:val="22"/>
          <w:szCs w:val="22"/>
        </w:rPr>
      </w:pPr>
      <w:r>
        <w:rPr>
          <w:rFonts w:ascii="Arial" w:hAnsi="Arial" w:cs="Arial"/>
          <w:sz w:val="22"/>
          <w:szCs w:val="22"/>
        </w:rPr>
        <w:t xml:space="preserve">    g. Soonerwarn &amp; System mapping Mike Westmoreland</w:t>
      </w:r>
    </w:p>
    <w:p w14:paraId="14B59168" w14:textId="43745E30" w:rsidR="0025243D" w:rsidRDefault="00345180" w:rsidP="0025243D">
      <w:pPr>
        <w:tabs>
          <w:tab w:val="left" w:pos="-1080"/>
          <w:tab w:val="left" w:pos="-720"/>
          <w:tab w:val="left" w:pos="0"/>
          <w:tab w:val="left" w:pos="630"/>
          <w:tab w:val="left" w:pos="1440"/>
        </w:tabs>
        <w:spacing w:line="480" w:lineRule="auto"/>
        <w:rPr>
          <w:rFonts w:ascii="Arial" w:hAnsi="Arial" w:cs="Arial"/>
          <w:sz w:val="22"/>
          <w:szCs w:val="22"/>
        </w:rPr>
      </w:pPr>
      <w:r>
        <w:rPr>
          <w:rFonts w:ascii="Arial" w:hAnsi="Arial" w:cs="Arial"/>
          <w:sz w:val="22"/>
          <w:szCs w:val="22"/>
        </w:rPr>
        <w:t xml:space="preserve">7.    </w:t>
      </w:r>
      <w:r w:rsidR="007572EC" w:rsidRPr="00345180">
        <w:rPr>
          <w:rFonts w:ascii="Arial" w:hAnsi="Arial" w:cs="Arial"/>
          <w:sz w:val="22"/>
          <w:szCs w:val="22"/>
        </w:rPr>
        <w:t>New Business:</w:t>
      </w:r>
    </w:p>
    <w:p w14:paraId="731ACFCF" w14:textId="3FC73E8F" w:rsidR="004F6548" w:rsidRPr="006969EF" w:rsidRDefault="00345180" w:rsidP="004F6548">
      <w:pPr>
        <w:tabs>
          <w:tab w:val="left" w:pos="-1080"/>
          <w:tab w:val="left" w:pos="-720"/>
          <w:tab w:val="left" w:pos="0"/>
          <w:tab w:val="left" w:pos="630"/>
          <w:tab w:val="left" w:pos="1440"/>
        </w:tabs>
        <w:spacing w:line="480" w:lineRule="auto"/>
        <w:ind w:left="810"/>
        <w:rPr>
          <w:rFonts w:ascii="Arial" w:hAnsi="Arial" w:cs="Arial"/>
          <w:sz w:val="22"/>
          <w:szCs w:val="22"/>
        </w:rPr>
      </w:pPr>
      <w:r>
        <w:rPr>
          <w:rFonts w:ascii="Arial" w:hAnsi="Arial" w:cs="Arial"/>
          <w:sz w:val="22"/>
          <w:szCs w:val="22"/>
        </w:rPr>
        <w:t xml:space="preserve">  </w:t>
      </w:r>
      <w:r w:rsidR="0025243D">
        <w:rPr>
          <w:rFonts w:ascii="Arial" w:hAnsi="Arial" w:cs="Arial"/>
          <w:sz w:val="22"/>
          <w:szCs w:val="22"/>
        </w:rPr>
        <w:t xml:space="preserve">  </w:t>
      </w:r>
      <w:r>
        <w:rPr>
          <w:rFonts w:ascii="Arial" w:hAnsi="Arial" w:cs="Arial"/>
          <w:sz w:val="22"/>
          <w:szCs w:val="22"/>
        </w:rPr>
        <w:t>a.</w:t>
      </w:r>
      <w:r w:rsidR="00FA1B8C">
        <w:rPr>
          <w:rFonts w:ascii="Arial" w:hAnsi="Arial" w:cs="Arial"/>
          <w:sz w:val="22"/>
          <w:szCs w:val="22"/>
        </w:rPr>
        <w:t xml:space="preserve"> </w:t>
      </w:r>
      <w:r w:rsidR="005C4A33">
        <w:rPr>
          <w:rFonts w:ascii="Arial" w:hAnsi="Arial" w:cs="Arial"/>
          <w:sz w:val="22"/>
          <w:szCs w:val="22"/>
        </w:rPr>
        <w:t xml:space="preserve">Boring of driveways for Shadow Ridge Addition </w:t>
      </w:r>
    </w:p>
    <w:p w14:paraId="6DB70E79" w14:textId="3D37A602" w:rsidR="00374B97" w:rsidRDefault="009822AF" w:rsidP="004F6548">
      <w:pPr>
        <w:tabs>
          <w:tab w:val="left" w:pos="-1080"/>
          <w:tab w:val="left" w:pos="-720"/>
          <w:tab w:val="left" w:pos="0"/>
          <w:tab w:val="left" w:pos="630"/>
          <w:tab w:val="left" w:pos="1440"/>
        </w:tabs>
        <w:spacing w:line="480" w:lineRule="auto"/>
        <w:ind w:left="810"/>
        <w:rPr>
          <w:rFonts w:ascii="Arial" w:hAnsi="Arial" w:cs="Arial"/>
          <w:sz w:val="22"/>
          <w:szCs w:val="22"/>
        </w:rPr>
      </w:pPr>
      <w:r>
        <w:rPr>
          <w:rFonts w:ascii="Arial" w:hAnsi="Arial" w:cs="Arial"/>
          <w:sz w:val="22"/>
          <w:szCs w:val="22"/>
        </w:rPr>
        <w:t xml:space="preserve">   </w:t>
      </w:r>
      <w:r w:rsidR="0025243D">
        <w:rPr>
          <w:rFonts w:ascii="Arial" w:hAnsi="Arial" w:cs="Arial"/>
          <w:sz w:val="22"/>
          <w:szCs w:val="22"/>
        </w:rPr>
        <w:t xml:space="preserve"> b</w:t>
      </w:r>
      <w:r>
        <w:rPr>
          <w:rFonts w:ascii="Arial" w:hAnsi="Arial" w:cs="Arial"/>
          <w:sz w:val="22"/>
          <w:szCs w:val="22"/>
        </w:rPr>
        <w:t>.</w:t>
      </w:r>
      <w:r w:rsidR="00AE748D">
        <w:rPr>
          <w:rFonts w:ascii="Arial" w:hAnsi="Arial" w:cs="Arial"/>
          <w:sz w:val="22"/>
          <w:szCs w:val="22"/>
        </w:rPr>
        <w:t xml:space="preserve"> </w:t>
      </w:r>
      <w:r w:rsidR="00C27CDC">
        <w:rPr>
          <w:rFonts w:ascii="Arial" w:hAnsi="Arial" w:cs="Arial"/>
          <w:sz w:val="22"/>
          <w:szCs w:val="22"/>
        </w:rPr>
        <w:t xml:space="preserve">Sarah Tointigh Acct. #1522 leak adjustment </w:t>
      </w:r>
    </w:p>
    <w:p w14:paraId="6F046B83" w14:textId="670E3DCE" w:rsidR="00B05673" w:rsidRDefault="00374B97" w:rsidP="00244CC1">
      <w:pPr>
        <w:tabs>
          <w:tab w:val="left" w:pos="-1080"/>
          <w:tab w:val="left" w:pos="-720"/>
          <w:tab w:val="left" w:pos="0"/>
          <w:tab w:val="left" w:pos="630"/>
          <w:tab w:val="left" w:pos="1440"/>
        </w:tabs>
        <w:spacing w:line="480" w:lineRule="auto"/>
        <w:jc w:val="both"/>
        <w:rPr>
          <w:rFonts w:ascii="Arial" w:hAnsi="Arial" w:cs="Arial"/>
          <w:sz w:val="22"/>
          <w:szCs w:val="22"/>
        </w:rPr>
      </w:pPr>
      <w:r>
        <w:rPr>
          <w:rFonts w:ascii="Arial" w:hAnsi="Arial" w:cs="Arial"/>
          <w:sz w:val="22"/>
          <w:szCs w:val="22"/>
        </w:rPr>
        <w:lastRenderedPageBreak/>
        <w:t xml:space="preserve">  </w:t>
      </w:r>
      <w:r w:rsidR="00BB1D0C">
        <w:rPr>
          <w:rFonts w:ascii="Arial" w:hAnsi="Arial" w:cs="Arial"/>
          <w:sz w:val="22"/>
          <w:szCs w:val="22"/>
        </w:rPr>
        <w:t>8</w:t>
      </w:r>
      <w:r w:rsidR="004F6548">
        <w:rPr>
          <w:rFonts w:ascii="Arial" w:hAnsi="Arial" w:cs="Arial"/>
          <w:sz w:val="22"/>
          <w:szCs w:val="22"/>
        </w:rPr>
        <w:t xml:space="preserve">. </w:t>
      </w:r>
      <w:r w:rsidR="00E352D8">
        <w:rPr>
          <w:rFonts w:ascii="Arial" w:hAnsi="Arial" w:cs="Arial"/>
          <w:sz w:val="22"/>
          <w:szCs w:val="22"/>
        </w:rPr>
        <w:t xml:space="preserve">  Manager’s Report</w:t>
      </w:r>
      <w:r w:rsidR="00B05673">
        <w:rPr>
          <w:rFonts w:ascii="Arial" w:hAnsi="Arial" w:cs="Arial"/>
          <w:sz w:val="22"/>
          <w:szCs w:val="22"/>
        </w:rPr>
        <w:t>:</w:t>
      </w:r>
    </w:p>
    <w:p w14:paraId="05E1FBF9" w14:textId="59B7DB80" w:rsidR="00276818" w:rsidRDefault="001C7C63" w:rsidP="004E328B">
      <w:pPr>
        <w:tabs>
          <w:tab w:val="left" w:pos="-1080"/>
          <w:tab w:val="left" w:pos="-720"/>
          <w:tab w:val="left" w:pos="0"/>
          <w:tab w:val="left" w:pos="630"/>
          <w:tab w:val="left" w:pos="1440"/>
        </w:tabs>
        <w:spacing w:line="480" w:lineRule="auto"/>
        <w:jc w:val="both"/>
        <w:rPr>
          <w:rFonts w:ascii="Arial" w:hAnsi="Arial" w:cs="Arial"/>
          <w:sz w:val="22"/>
          <w:szCs w:val="22"/>
        </w:rPr>
      </w:pPr>
      <w:r>
        <w:rPr>
          <w:rFonts w:ascii="Arial" w:hAnsi="Arial" w:cs="Arial"/>
          <w:sz w:val="22"/>
          <w:szCs w:val="22"/>
        </w:rPr>
        <w:t xml:space="preserve">     </w:t>
      </w:r>
      <w:r w:rsidR="0025243D">
        <w:rPr>
          <w:rFonts w:ascii="Arial" w:hAnsi="Arial" w:cs="Arial"/>
          <w:sz w:val="22"/>
          <w:szCs w:val="22"/>
        </w:rPr>
        <w:t xml:space="preserve">     </w:t>
      </w:r>
      <w:r>
        <w:rPr>
          <w:rFonts w:ascii="Arial" w:hAnsi="Arial" w:cs="Arial"/>
          <w:sz w:val="22"/>
          <w:szCs w:val="22"/>
        </w:rPr>
        <w:t xml:space="preserve">  a. </w:t>
      </w:r>
    </w:p>
    <w:p w14:paraId="53F6560C" w14:textId="7D6C9862" w:rsidR="00276818" w:rsidRDefault="00276818" w:rsidP="004E328B">
      <w:pPr>
        <w:tabs>
          <w:tab w:val="left" w:pos="-1080"/>
          <w:tab w:val="left" w:pos="-720"/>
          <w:tab w:val="left" w:pos="0"/>
          <w:tab w:val="left" w:pos="630"/>
          <w:tab w:val="left" w:pos="1440"/>
        </w:tabs>
        <w:spacing w:line="480" w:lineRule="auto"/>
        <w:jc w:val="both"/>
        <w:rPr>
          <w:rFonts w:ascii="Arial" w:hAnsi="Arial" w:cs="Arial"/>
          <w:sz w:val="22"/>
          <w:szCs w:val="22"/>
        </w:rPr>
      </w:pPr>
      <w:r>
        <w:rPr>
          <w:rFonts w:ascii="Arial" w:hAnsi="Arial" w:cs="Arial"/>
          <w:sz w:val="22"/>
          <w:szCs w:val="22"/>
        </w:rPr>
        <w:t xml:space="preserve">           </w:t>
      </w:r>
      <w:r w:rsidR="001C7C63">
        <w:rPr>
          <w:rFonts w:ascii="Arial" w:hAnsi="Arial" w:cs="Arial"/>
          <w:sz w:val="22"/>
          <w:szCs w:val="22"/>
        </w:rPr>
        <w:t xml:space="preserve"> b.</w:t>
      </w:r>
      <w:r w:rsidR="00357ABE">
        <w:rPr>
          <w:rFonts w:ascii="Arial" w:hAnsi="Arial" w:cs="Arial"/>
          <w:sz w:val="22"/>
          <w:szCs w:val="22"/>
        </w:rPr>
        <w:t xml:space="preserve"> </w:t>
      </w:r>
    </w:p>
    <w:p w14:paraId="6A2C1ECF" w14:textId="4A1EF477" w:rsidR="00DA1D84" w:rsidRDefault="001C7C63" w:rsidP="004E328B">
      <w:pPr>
        <w:tabs>
          <w:tab w:val="left" w:pos="-1080"/>
          <w:tab w:val="left" w:pos="-720"/>
          <w:tab w:val="left" w:pos="0"/>
          <w:tab w:val="left" w:pos="630"/>
          <w:tab w:val="left" w:pos="1440"/>
        </w:tabs>
        <w:spacing w:line="480" w:lineRule="auto"/>
        <w:jc w:val="both"/>
        <w:rPr>
          <w:rFonts w:ascii="Arial" w:hAnsi="Arial" w:cs="Arial"/>
          <w:sz w:val="22"/>
          <w:szCs w:val="22"/>
        </w:rPr>
      </w:pPr>
      <w:r>
        <w:rPr>
          <w:rFonts w:ascii="Arial" w:hAnsi="Arial" w:cs="Arial"/>
          <w:sz w:val="22"/>
          <w:szCs w:val="22"/>
        </w:rPr>
        <w:t xml:space="preserve">    </w:t>
      </w:r>
      <w:r w:rsidR="0025243D">
        <w:rPr>
          <w:rFonts w:ascii="Arial" w:hAnsi="Arial" w:cs="Arial"/>
          <w:sz w:val="22"/>
          <w:szCs w:val="22"/>
        </w:rPr>
        <w:t xml:space="preserve">     </w:t>
      </w:r>
      <w:r>
        <w:rPr>
          <w:rFonts w:ascii="Arial" w:hAnsi="Arial" w:cs="Arial"/>
          <w:sz w:val="22"/>
          <w:szCs w:val="22"/>
        </w:rPr>
        <w:t xml:space="preserve">   c. </w:t>
      </w:r>
    </w:p>
    <w:p w14:paraId="0B1A7691" w14:textId="18F77C28" w:rsidR="0019691E" w:rsidRPr="0019691E" w:rsidRDefault="001C7C63" w:rsidP="004E328B">
      <w:pPr>
        <w:tabs>
          <w:tab w:val="left" w:pos="-1080"/>
          <w:tab w:val="left" w:pos="-720"/>
          <w:tab w:val="left" w:pos="0"/>
          <w:tab w:val="left" w:pos="630"/>
          <w:tab w:val="left" w:pos="1440"/>
        </w:tabs>
        <w:spacing w:line="480" w:lineRule="auto"/>
        <w:jc w:val="both"/>
        <w:rPr>
          <w:rFonts w:ascii="Arial" w:hAnsi="Arial" w:cs="Arial"/>
          <w:sz w:val="22"/>
          <w:szCs w:val="22"/>
        </w:rPr>
      </w:pPr>
      <w:r>
        <w:rPr>
          <w:rFonts w:ascii="Arial" w:hAnsi="Arial" w:cs="Arial"/>
          <w:sz w:val="22"/>
          <w:szCs w:val="22"/>
        </w:rPr>
        <w:t xml:space="preserve">  </w:t>
      </w:r>
      <w:r w:rsidR="0019691E">
        <w:rPr>
          <w:rFonts w:ascii="Arial" w:hAnsi="Arial" w:cs="Arial"/>
          <w:sz w:val="22"/>
          <w:szCs w:val="22"/>
        </w:rPr>
        <w:t>9</w:t>
      </w:r>
      <w:r w:rsidR="0019691E" w:rsidRPr="0019691E">
        <w:rPr>
          <w:rFonts w:ascii="Arial" w:hAnsi="Arial" w:cs="Arial"/>
          <w:sz w:val="22"/>
          <w:szCs w:val="22"/>
        </w:rPr>
        <w:t xml:space="preserve">.  </w:t>
      </w:r>
      <w:r w:rsidR="00BB1D0C">
        <w:rPr>
          <w:rFonts w:ascii="Arial" w:hAnsi="Arial" w:cs="Arial"/>
          <w:sz w:val="22"/>
          <w:szCs w:val="22"/>
        </w:rPr>
        <w:t xml:space="preserve"> </w:t>
      </w:r>
      <w:r w:rsidR="0019691E" w:rsidRPr="0019691E">
        <w:rPr>
          <w:rFonts w:ascii="Arial" w:hAnsi="Arial" w:cs="Arial"/>
          <w:sz w:val="22"/>
          <w:szCs w:val="22"/>
        </w:rPr>
        <w:t>Executive Session</w:t>
      </w:r>
    </w:p>
    <w:p w14:paraId="1143433D" w14:textId="0A7CD99A" w:rsidR="0019691E" w:rsidRDefault="0019691E" w:rsidP="0019691E">
      <w:pPr>
        <w:numPr>
          <w:ilvl w:val="0"/>
          <w:numId w:val="20"/>
        </w:numPr>
        <w:tabs>
          <w:tab w:val="left" w:pos="-1080"/>
          <w:tab w:val="left" w:pos="-720"/>
          <w:tab w:val="left" w:pos="0"/>
          <w:tab w:val="left" w:pos="630"/>
          <w:tab w:val="left" w:pos="1440"/>
        </w:tabs>
        <w:rPr>
          <w:rFonts w:ascii="Arial" w:hAnsi="Arial" w:cs="Arial"/>
          <w:sz w:val="16"/>
          <w:szCs w:val="16"/>
        </w:rPr>
      </w:pPr>
      <w:r w:rsidRPr="00DC4845">
        <w:rPr>
          <w:rFonts w:ascii="Arial" w:hAnsi="Arial" w:cs="Arial"/>
          <w:sz w:val="16"/>
          <w:szCs w:val="16"/>
        </w:rPr>
        <w:t>The Board will conduct an executive session with its legal counsel pursuant to Title 25, Oklahoma Statutes, Section 307 (B)(4) concerning pending investigations by legal counsel relative to claims by and against the District, pending proceedings before county commissioners regarding a petition to release lands from the district, pending proceedings filed with the district court for Grady County in which the district has been named as a defendant and/or issues involving claims associated with property owned /leased by the district and/or legal rights /licenses/easements/permits and or territorial rights under state and federal law, etc. held by the District. Legal counsel has advised the Board that disclosure to third parties of the report to be made by legal counsel to the Board during executive session as to such matters would seriously impair the ability of the Board and its legal counsel to process claims and/or conduct the continuing investigation into claims and respond to potential and filed litigation and/or administrative proceedings.</w:t>
      </w:r>
    </w:p>
    <w:p w14:paraId="6441E981" w14:textId="77777777" w:rsidR="0019691E" w:rsidRPr="0019691E" w:rsidRDefault="0019691E" w:rsidP="0019691E">
      <w:pPr>
        <w:tabs>
          <w:tab w:val="left" w:pos="-1080"/>
          <w:tab w:val="left" w:pos="-720"/>
          <w:tab w:val="left" w:pos="0"/>
          <w:tab w:val="left" w:pos="630"/>
          <w:tab w:val="left" w:pos="1440"/>
        </w:tabs>
        <w:rPr>
          <w:rFonts w:ascii="Arial" w:hAnsi="Arial" w:cs="Arial"/>
          <w:sz w:val="22"/>
          <w:szCs w:val="22"/>
        </w:rPr>
      </w:pPr>
    </w:p>
    <w:p w14:paraId="76E2D5BF" w14:textId="7E7429B4" w:rsidR="0019691E" w:rsidRDefault="0019691E" w:rsidP="008E0FB1">
      <w:pPr>
        <w:numPr>
          <w:ilvl w:val="0"/>
          <w:numId w:val="9"/>
        </w:numPr>
        <w:tabs>
          <w:tab w:val="left" w:pos="-1080"/>
          <w:tab w:val="left" w:pos="-720"/>
          <w:tab w:val="left" w:pos="0"/>
          <w:tab w:val="left" w:pos="630"/>
          <w:tab w:val="left" w:pos="1440"/>
        </w:tabs>
        <w:rPr>
          <w:rFonts w:ascii="Arial" w:hAnsi="Arial" w:cs="Arial"/>
          <w:sz w:val="22"/>
          <w:szCs w:val="22"/>
        </w:rPr>
      </w:pPr>
      <w:r w:rsidRPr="005B795A">
        <w:rPr>
          <w:rFonts w:ascii="Arial" w:hAnsi="Arial" w:cs="Arial"/>
          <w:sz w:val="22"/>
          <w:szCs w:val="22"/>
        </w:rPr>
        <w:t>Motion for executive session</w:t>
      </w:r>
    </w:p>
    <w:p w14:paraId="4970DAC5" w14:textId="137DCE8C" w:rsidR="00F95889" w:rsidRDefault="00F95889" w:rsidP="008E0FB1">
      <w:pPr>
        <w:numPr>
          <w:ilvl w:val="0"/>
          <w:numId w:val="9"/>
        </w:numPr>
        <w:tabs>
          <w:tab w:val="left" w:pos="-1080"/>
          <w:tab w:val="left" w:pos="-720"/>
          <w:tab w:val="left" w:pos="0"/>
          <w:tab w:val="left" w:pos="630"/>
          <w:tab w:val="left" w:pos="1440"/>
        </w:tabs>
        <w:rPr>
          <w:rFonts w:ascii="Arial" w:hAnsi="Arial" w:cs="Arial"/>
          <w:sz w:val="22"/>
          <w:szCs w:val="22"/>
        </w:rPr>
      </w:pPr>
      <w:r>
        <w:rPr>
          <w:rFonts w:ascii="Arial" w:hAnsi="Arial" w:cs="Arial"/>
          <w:sz w:val="22"/>
          <w:szCs w:val="22"/>
        </w:rPr>
        <w:t>Christmas Bonuses</w:t>
      </w:r>
      <w:bookmarkStart w:id="0" w:name="_GoBack"/>
      <w:bookmarkEnd w:id="0"/>
    </w:p>
    <w:p w14:paraId="04A17EC5" w14:textId="21AB2170" w:rsidR="005B795A" w:rsidRPr="005B795A" w:rsidRDefault="005B795A" w:rsidP="008E0FB1">
      <w:pPr>
        <w:numPr>
          <w:ilvl w:val="0"/>
          <w:numId w:val="9"/>
        </w:numPr>
        <w:tabs>
          <w:tab w:val="left" w:pos="-1080"/>
          <w:tab w:val="left" w:pos="-720"/>
          <w:tab w:val="left" w:pos="0"/>
          <w:tab w:val="left" w:pos="630"/>
          <w:tab w:val="left" w:pos="1440"/>
        </w:tabs>
        <w:rPr>
          <w:rFonts w:ascii="Arial" w:hAnsi="Arial" w:cs="Arial"/>
          <w:sz w:val="22"/>
          <w:szCs w:val="22"/>
        </w:rPr>
      </w:pPr>
      <w:r>
        <w:rPr>
          <w:rFonts w:ascii="Arial" w:hAnsi="Arial" w:cs="Arial"/>
          <w:sz w:val="22"/>
          <w:szCs w:val="22"/>
        </w:rPr>
        <w:t>Motion to dismiss executive session</w:t>
      </w:r>
    </w:p>
    <w:p w14:paraId="772EF3A0" w14:textId="77777777" w:rsidR="0019691E" w:rsidRPr="0019691E" w:rsidRDefault="0019691E" w:rsidP="0019691E">
      <w:pPr>
        <w:tabs>
          <w:tab w:val="left" w:pos="-1080"/>
          <w:tab w:val="left" w:pos="-720"/>
          <w:tab w:val="left" w:pos="0"/>
          <w:tab w:val="left" w:pos="630"/>
          <w:tab w:val="left" w:pos="1440"/>
        </w:tabs>
        <w:rPr>
          <w:rFonts w:ascii="Arial" w:hAnsi="Arial" w:cs="Arial"/>
          <w:sz w:val="22"/>
          <w:szCs w:val="22"/>
        </w:rPr>
      </w:pPr>
      <w:r w:rsidRPr="0019691E">
        <w:rPr>
          <w:rFonts w:ascii="Arial" w:hAnsi="Arial" w:cs="Arial"/>
          <w:sz w:val="22"/>
          <w:szCs w:val="22"/>
        </w:rPr>
        <w:t xml:space="preserve"> </w:t>
      </w:r>
    </w:p>
    <w:p w14:paraId="33022F4C" w14:textId="72E1603E" w:rsidR="00E352D8" w:rsidRDefault="0019691E">
      <w:pPr>
        <w:tabs>
          <w:tab w:val="left" w:pos="-1080"/>
          <w:tab w:val="left" w:pos="-720"/>
          <w:tab w:val="left" w:pos="0"/>
          <w:tab w:val="left" w:pos="630"/>
          <w:tab w:val="left" w:pos="1440"/>
        </w:tabs>
        <w:rPr>
          <w:rFonts w:ascii="Arial" w:hAnsi="Arial" w:cs="Arial"/>
          <w:sz w:val="22"/>
          <w:szCs w:val="22"/>
        </w:rPr>
      </w:pPr>
      <w:r>
        <w:rPr>
          <w:rFonts w:ascii="Arial" w:hAnsi="Arial" w:cs="Arial"/>
          <w:sz w:val="22"/>
          <w:szCs w:val="22"/>
        </w:rPr>
        <w:t>10.     Discussion/Approval of matters discussed in Executive Session</w:t>
      </w:r>
    </w:p>
    <w:p w14:paraId="234A6B3A" w14:textId="79004F28" w:rsidR="0019691E" w:rsidRDefault="0019691E">
      <w:pPr>
        <w:tabs>
          <w:tab w:val="left" w:pos="-1080"/>
          <w:tab w:val="left" w:pos="-720"/>
          <w:tab w:val="left" w:pos="0"/>
          <w:tab w:val="left" w:pos="630"/>
          <w:tab w:val="left" w:pos="1440"/>
        </w:tabs>
        <w:rPr>
          <w:rFonts w:ascii="Arial" w:hAnsi="Arial" w:cs="Arial"/>
          <w:sz w:val="22"/>
          <w:szCs w:val="22"/>
        </w:rPr>
      </w:pPr>
    </w:p>
    <w:p w14:paraId="1BE9AF7D" w14:textId="77C456BB" w:rsidR="0019691E" w:rsidRDefault="0019691E">
      <w:pPr>
        <w:tabs>
          <w:tab w:val="left" w:pos="-1080"/>
          <w:tab w:val="left" w:pos="-720"/>
          <w:tab w:val="left" w:pos="0"/>
          <w:tab w:val="left" w:pos="630"/>
          <w:tab w:val="left" w:pos="1440"/>
        </w:tabs>
        <w:rPr>
          <w:rFonts w:ascii="Arial" w:hAnsi="Arial" w:cs="Arial"/>
          <w:sz w:val="22"/>
          <w:szCs w:val="22"/>
        </w:rPr>
      </w:pPr>
      <w:r>
        <w:rPr>
          <w:rFonts w:ascii="Arial" w:hAnsi="Arial" w:cs="Arial"/>
          <w:sz w:val="22"/>
          <w:szCs w:val="22"/>
        </w:rPr>
        <w:t>11.     Announcement or Comments by Board Members</w:t>
      </w:r>
    </w:p>
    <w:p w14:paraId="4F5DE689" w14:textId="14ADA077" w:rsidR="007572EC" w:rsidRDefault="007572EC">
      <w:pPr>
        <w:tabs>
          <w:tab w:val="left" w:pos="-1080"/>
          <w:tab w:val="left" w:pos="-720"/>
          <w:tab w:val="left" w:pos="0"/>
          <w:tab w:val="left" w:pos="630"/>
          <w:tab w:val="left" w:pos="1440"/>
        </w:tabs>
        <w:rPr>
          <w:rFonts w:ascii="Arial" w:hAnsi="Arial" w:cs="Arial"/>
          <w:sz w:val="22"/>
          <w:szCs w:val="22"/>
        </w:rPr>
      </w:pPr>
      <w:r>
        <w:rPr>
          <w:rFonts w:ascii="Arial" w:hAnsi="Arial" w:cs="Arial"/>
          <w:sz w:val="22"/>
          <w:szCs w:val="22"/>
        </w:rPr>
        <w:t xml:space="preserve"> </w:t>
      </w:r>
    </w:p>
    <w:p w14:paraId="6061FAB2" w14:textId="77777777" w:rsidR="007572EC" w:rsidRDefault="007572EC">
      <w:pPr>
        <w:tabs>
          <w:tab w:val="left" w:pos="-1080"/>
          <w:tab w:val="left" w:pos="-720"/>
          <w:tab w:val="left" w:pos="0"/>
          <w:tab w:val="left" w:pos="630"/>
          <w:tab w:val="left" w:pos="1440"/>
        </w:tabs>
        <w:rPr>
          <w:rFonts w:ascii="Arial" w:hAnsi="Arial" w:cs="Arial"/>
          <w:sz w:val="22"/>
          <w:szCs w:val="22"/>
        </w:rPr>
        <w:sectPr w:rsidR="007572EC" w:rsidSect="009B2B0D">
          <w:type w:val="continuous"/>
          <w:pgSz w:w="12240" w:h="15840"/>
          <w:pgMar w:top="1440" w:right="1440" w:bottom="1440" w:left="1440" w:header="900" w:footer="1440" w:gutter="0"/>
          <w:cols w:space="720"/>
          <w:noEndnote/>
          <w:docGrid w:linePitch="326"/>
        </w:sectPr>
      </w:pPr>
    </w:p>
    <w:p w14:paraId="29DB7235" w14:textId="35DEEBE9" w:rsidR="007572EC" w:rsidRDefault="0019691E">
      <w:pPr>
        <w:tabs>
          <w:tab w:val="left" w:pos="-1080"/>
          <w:tab w:val="left" w:pos="-720"/>
          <w:tab w:val="left" w:pos="0"/>
          <w:tab w:val="left" w:pos="630"/>
          <w:tab w:val="left" w:pos="1440"/>
        </w:tabs>
        <w:rPr>
          <w:rFonts w:ascii="Arial" w:hAnsi="Arial" w:cs="Arial"/>
          <w:sz w:val="22"/>
          <w:szCs w:val="22"/>
        </w:rPr>
      </w:pPr>
      <w:r>
        <w:rPr>
          <w:rFonts w:ascii="Arial" w:hAnsi="Arial" w:cs="Arial"/>
          <w:sz w:val="22"/>
          <w:szCs w:val="22"/>
        </w:rPr>
        <w:t>12</w:t>
      </w:r>
      <w:r w:rsidR="007572EC">
        <w:rPr>
          <w:rFonts w:ascii="Arial" w:hAnsi="Arial" w:cs="Arial"/>
          <w:sz w:val="22"/>
          <w:szCs w:val="22"/>
        </w:rPr>
        <w:t>.</w:t>
      </w:r>
      <w:r>
        <w:rPr>
          <w:rFonts w:ascii="Arial" w:hAnsi="Arial" w:cs="Arial"/>
          <w:sz w:val="22"/>
          <w:szCs w:val="22"/>
        </w:rPr>
        <w:t xml:space="preserve">  </w:t>
      </w:r>
      <w:r w:rsidR="007572EC">
        <w:rPr>
          <w:rFonts w:ascii="Arial" w:hAnsi="Arial" w:cs="Arial"/>
          <w:sz w:val="22"/>
          <w:szCs w:val="22"/>
        </w:rPr>
        <w:t xml:space="preserve">   Motion to adjourn:</w:t>
      </w:r>
    </w:p>
    <w:sectPr w:rsidR="007572EC" w:rsidSect="007572EC">
      <w:type w:val="continuous"/>
      <w:pgSz w:w="12240" w:h="15840"/>
      <w:pgMar w:top="900" w:right="1440" w:bottom="1440" w:left="1440" w:header="90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í"/>
    <w:lvl w:ilvl="0">
      <w:start w:val="1"/>
      <w:numFmt w:val="lowerLetter"/>
      <w:lvlText w:val="%1"/>
      <w:lvlJc w:val="left"/>
    </w:lvl>
    <w:lvl w:ilvl="1">
      <w:start w:val="1"/>
      <w:numFmt w:val="upperLetter"/>
      <w:lvlText w:val="A."/>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5E9730F"/>
    <w:multiLevelType w:val="hybridMultilevel"/>
    <w:tmpl w:val="FD90188A"/>
    <w:lvl w:ilvl="0" w:tplc="EE6072F8">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9582872"/>
    <w:multiLevelType w:val="hybridMultilevel"/>
    <w:tmpl w:val="902C886E"/>
    <w:lvl w:ilvl="0" w:tplc="BBF2D246">
      <w:start w:val="1"/>
      <w:numFmt w:val="lowerLetter"/>
      <w:lvlText w:val="%1."/>
      <w:lvlJc w:val="left"/>
      <w:pPr>
        <w:ind w:left="2604" w:hanging="360"/>
      </w:pPr>
      <w:rPr>
        <w:rFonts w:hint="default"/>
      </w:rPr>
    </w:lvl>
    <w:lvl w:ilvl="1" w:tplc="04090019" w:tentative="1">
      <w:start w:val="1"/>
      <w:numFmt w:val="lowerLetter"/>
      <w:lvlText w:val="%2."/>
      <w:lvlJc w:val="left"/>
      <w:pPr>
        <w:ind w:left="1440" w:hanging="360"/>
      </w:pPr>
    </w:lvl>
    <w:lvl w:ilvl="2" w:tplc="04090019">
      <w:start w:val="1"/>
      <w:numFmt w:val="lowerLetter"/>
      <w:lvlText w:val="%3."/>
      <w:lvlJc w:val="left"/>
      <w:pPr>
        <w:ind w:left="1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A042B"/>
    <w:multiLevelType w:val="hybridMultilevel"/>
    <w:tmpl w:val="2F70337A"/>
    <w:lvl w:ilvl="0" w:tplc="04090019">
      <w:start w:val="1"/>
      <w:numFmt w:val="lowerLetter"/>
      <w:lvlText w:val="%1."/>
      <w:lvlJc w:val="left"/>
      <w:pPr>
        <w:ind w:left="117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F63B1D"/>
    <w:multiLevelType w:val="hybridMultilevel"/>
    <w:tmpl w:val="34B45EBA"/>
    <w:lvl w:ilvl="0" w:tplc="04090001">
      <w:start w:val="1"/>
      <w:numFmt w:val="bullet"/>
      <w:lvlText w:val=""/>
      <w:lvlJc w:val="left"/>
      <w:pPr>
        <w:ind w:left="1530" w:hanging="360"/>
      </w:pPr>
      <w:rPr>
        <w:rFonts w:ascii="Symbol" w:hAnsi="Symbol"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0E7311AD"/>
    <w:multiLevelType w:val="hybridMultilevel"/>
    <w:tmpl w:val="5A7CB828"/>
    <w:lvl w:ilvl="0" w:tplc="B36A97D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12FF790A"/>
    <w:multiLevelType w:val="hybridMultilevel"/>
    <w:tmpl w:val="6DB41CA2"/>
    <w:lvl w:ilvl="0" w:tplc="04090001">
      <w:start w:val="1"/>
      <w:numFmt w:val="bullet"/>
      <w:lvlText w:val=""/>
      <w:lvlJc w:val="left"/>
      <w:pPr>
        <w:ind w:left="1788" w:hanging="360"/>
      </w:pPr>
      <w:rPr>
        <w:rFonts w:ascii="Symbol" w:hAnsi="Symbol"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7" w15:restartNumberingAfterBreak="0">
    <w:nsid w:val="1F553753"/>
    <w:multiLevelType w:val="hybridMultilevel"/>
    <w:tmpl w:val="649AFD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5B1369"/>
    <w:multiLevelType w:val="hybridMultilevel"/>
    <w:tmpl w:val="A61A9CC4"/>
    <w:lvl w:ilvl="0" w:tplc="661E2480">
      <w:start w:val="6"/>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253E0801"/>
    <w:multiLevelType w:val="hybridMultilevel"/>
    <w:tmpl w:val="48DEEE00"/>
    <w:lvl w:ilvl="0" w:tplc="0409000F">
      <w:start w:val="1"/>
      <w:numFmt w:val="decimal"/>
      <w:lvlText w:val="%1."/>
      <w:lvlJc w:val="left"/>
      <w:pPr>
        <w:ind w:left="16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6BD66B3"/>
    <w:multiLevelType w:val="hybridMultilevel"/>
    <w:tmpl w:val="699AA9D4"/>
    <w:lvl w:ilvl="0" w:tplc="F390A00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27092E48"/>
    <w:multiLevelType w:val="hybridMultilevel"/>
    <w:tmpl w:val="97342896"/>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2" w15:restartNumberingAfterBreak="0">
    <w:nsid w:val="289C1B41"/>
    <w:multiLevelType w:val="hybridMultilevel"/>
    <w:tmpl w:val="670A685C"/>
    <w:lvl w:ilvl="0" w:tplc="0409000F">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3" w15:restartNumberingAfterBreak="0">
    <w:nsid w:val="2E047FBD"/>
    <w:multiLevelType w:val="hybridMultilevel"/>
    <w:tmpl w:val="FCD04DB4"/>
    <w:lvl w:ilvl="0" w:tplc="04090001">
      <w:start w:val="1"/>
      <w:numFmt w:val="bullet"/>
      <w:lvlText w:val=""/>
      <w:lvlJc w:val="left"/>
      <w:pPr>
        <w:ind w:left="1530" w:hanging="360"/>
      </w:pPr>
      <w:rPr>
        <w:rFonts w:ascii="Symbol" w:hAnsi="Symbol" w:hint="default"/>
      </w:rPr>
    </w:lvl>
    <w:lvl w:ilvl="1" w:tplc="04090019">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4" w15:restartNumberingAfterBreak="0">
    <w:nsid w:val="2F65781E"/>
    <w:multiLevelType w:val="hybridMultilevel"/>
    <w:tmpl w:val="1E761258"/>
    <w:lvl w:ilvl="0" w:tplc="04090019">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396F0FA8"/>
    <w:multiLevelType w:val="hybridMultilevel"/>
    <w:tmpl w:val="927C132E"/>
    <w:lvl w:ilvl="0" w:tplc="BBF2D246">
      <w:start w:val="1"/>
      <w:numFmt w:val="lowerLetter"/>
      <w:lvlText w:val="%1."/>
      <w:lvlJc w:val="left"/>
      <w:pPr>
        <w:ind w:left="2604" w:hanging="360"/>
      </w:pPr>
      <w:rPr>
        <w:rFonts w:hint="default"/>
      </w:rPr>
    </w:lvl>
    <w:lvl w:ilvl="1" w:tplc="04090019" w:tentative="1">
      <w:start w:val="1"/>
      <w:numFmt w:val="lowerLetter"/>
      <w:lvlText w:val="%2."/>
      <w:lvlJc w:val="left"/>
      <w:pPr>
        <w:ind w:left="1440" w:hanging="360"/>
      </w:pPr>
    </w:lvl>
    <w:lvl w:ilvl="2" w:tplc="04090019">
      <w:start w:val="1"/>
      <w:numFmt w:val="lowerLetter"/>
      <w:lvlText w:val="%3."/>
      <w:lvlJc w:val="left"/>
      <w:pPr>
        <w:ind w:left="1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E710C5"/>
    <w:multiLevelType w:val="hybridMultilevel"/>
    <w:tmpl w:val="77D0F40A"/>
    <w:lvl w:ilvl="0" w:tplc="92D20E78">
      <w:start w:val="1"/>
      <w:numFmt w:val="lowerLetter"/>
      <w:lvlText w:val="%1."/>
      <w:lvlJc w:val="left"/>
      <w:pPr>
        <w:ind w:left="1740" w:hanging="57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3C6C3A36"/>
    <w:multiLevelType w:val="hybridMultilevel"/>
    <w:tmpl w:val="B8C2929C"/>
    <w:lvl w:ilvl="0" w:tplc="8174E34E">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3DF94330"/>
    <w:multiLevelType w:val="hybridMultilevel"/>
    <w:tmpl w:val="FD90188A"/>
    <w:lvl w:ilvl="0" w:tplc="EE6072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76D6710"/>
    <w:multiLevelType w:val="hybridMultilevel"/>
    <w:tmpl w:val="3656005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9382FFF"/>
    <w:multiLevelType w:val="hybridMultilevel"/>
    <w:tmpl w:val="F38A8E0E"/>
    <w:lvl w:ilvl="0" w:tplc="04090019">
      <w:start w:val="1"/>
      <w:numFmt w:val="lowerLetter"/>
      <w:lvlText w:val="%1."/>
      <w:lvlJc w:val="left"/>
      <w:pPr>
        <w:ind w:left="1350"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1" w15:restartNumberingAfterBreak="0">
    <w:nsid w:val="4E060DCA"/>
    <w:multiLevelType w:val="hybridMultilevel"/>
    <w:tmpl w:val="6E46E6E2"/>
    <w:lvl w:ilvl="0" w:tplc="6090EB4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297E05"/>
    <w:multiLevelType w:val="hybridMultilevel"/>
    <w:tmpl w:val="B224ADDC"/>
    <w:lvl w:ilvl="0" w:tplc="04090001">
      <w:start w:val="1"/>
      <w:numFmt w:val="bullet"/>
      <w:lvlText w:val=""/>
      <w:lvlJc w:val="left"/>
      <w:pPr>
        <w:ind w:left="1350" w:hanging="360"/>
      </w:pPr>
      <w:rPr>
        <w:rFonts w:ascii="Symbol" w:hAnsi="Symbol"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3" w15:restartNumberingAfterBreak="0">
    <w:nsid w:val="6671465A"/>
    <w:multiLevelType w:val="hybridMultilevel"/>
    <w:tmpl w:val="73DA10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BE2061"/>
    <w:multiLevelType w:val="hybridMultilevel"/>
    <w:tmpl w:val="2F70337A"/>
    <w:lvl w:ilvl="0" w:tplc="04090019">
      <w:start w:val="1"/>
      <w:numFmt w:val="lowerLetter"/>
      <w:lvlText w:val="%1."/>
      <w:lvlJc w:val="left"/>
      <w:pPr>
        <w:ind w:left="117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15:restartNumberingAfterBreak="0">
    <w:nsid w:val="6F02703D"/>
    <w:multiLevelType w:val="hybridMultilevel"/>
    <w:tmpl w:val="33EA21F0"/>
    <w:lvl w:ilvl="0" w:tplc="16200CB0">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6" w15:restartNumberingAfterBreak="0">
    <w:nsid w:val="71A6421E"/>
    <w:multiLevelType w:val="hybridMultilevel"/>
    <w:tmpl w:val="89506B84"/>
    <w:lvl w:ilvl="0" w:tplc="04090019">
      <w:start w:val="1"/>
      <w:numFmt w:val="lowerLetter"/>
      <w:lvlText w:val="%1."/>
      <w:lvlJc w:val="left"/>
      <w:pPr>
        <w:ind w:left="1884" w:hanging="360"/>
      </w:pPr>
    </w:lvl>
    <w:lvl w:ilvl="1" w:tplc="04090019" w:tentative="1">
      <w:start w:val="1"/>
      <w:numFmt w:val="lowerLetter"/>
      <w:lvlText w:val="%2."/>
      <w:lvlJc w:val="left"/>
      <w:pPr>
        <w:ind w:left="2604" w:hanging="360"/>
      </w:pPr>
    </w:lvl>
    <w:lvl w:ilvl="2" w:tplc="0409001B" w:tentative="1">
      <w:start w:val="1"/>
      <w:numFmt w:val="lowerRoman"/>
      <w:lvlText w:val="%3."/>
      <w:lvlJc w:val="right"/>
      <w:pPr>
        <w:ind w:left="3324" w:hanging="180"/>
      </w:pPr>
    </w:lvl>
    <w:lvl w:ilvl="3" w:tplc="0409000F" w:tentative="1">
      <w:start w:val="1"/>
      <w:numFmt w:val="decimal"/>
      <w:lvlText w:val="%4."/>
      <w:lvlJc w:val="left"/>
      <w:pPr>
        <w:ind w:left="4044" w:hanging="360"/>
      </w:pPr>
    </w:lvl>
    <w:lvl w:ilvl="4" w:tplc="04090019" w:tentative="1">
      <w:start w:val="1"/>
      <w:numFmt w:val="lowerLetter"/>
      <w:lvlText w:val="%5."/>
      <w:lvlJc w:val="left"/>
      <w:pPr>
        <w:ind w:left="4764" w:hanging="360"/>
      </w:pPr>
    </w:lvl>
    <w:lvl w:ilvl="5" w:tplc="0409001B" w:tentative="1">
      <w:start w:val="1"/>
      <w:numFmt w:val="lowerRoman"/>
      <w:lvlText w:val="%6."/>
      <w:lvlJc w:val="right"/>
      <w:pPr>
        <w:ind w:left="5484" w:hanging="180"/>
      </w:pPr>
    </w:lvl>
    <w:lvl w:ilvl="6" w:tplc="0409000F" w:tentative="1">
      <w:start w:val="1"/>
      <w:numFmt w:val="decimal"/>
      <w:lvlText w:val="%7."/>
      <w:lvlJc w:val="left"/>
      <w:pPr>
        <w:ind w:left="6204" w:hanging="360"/>
      </w:pPr>
    </w:lvl>
    <w:lvl w:ilvl="7" w:tplc="04090019" w:tentative="1">
      <w:start w:val="1"/>
      <w:numFmt w:val="lowerLetter"/>
      <w:lvlText w:val="%8."/>
      <w:lvlJc w:val="left"/>
      <w:pPr>
        <w:ind w:left="6924" w:hanging="360"/>
      </w:pPr>
    </w:lvl>
    <w:lvl w:ilvl="8" w:tplc="0409001B" w:tentative="1">
      <w:start w:val="1"/>
      <w:numFmt w:val="lowerRoman"/>
      <w:lvlText w:val="%9."/>
      <w:lvlJc w:val="right"/>
      <w:pPr>
        <w:ind w:left="7644" w:hanging="180"/>
      </w:pPr>
    </w:lvl>
  </w:abstractNum>
  <w:abstractNum w:abstractNumId="27" w15:restartNumberingAfterBreak="0">
    <w:nsid w:val="78BF790D"/>
    <w:multiLevelType w:val="hybridMultilevel"/>
    <w:tmpl w:val="750CAB08"/>
    <w:lvl w:ilvl="0" w:tplc="04090019">
      <w:start w:val="1"/>
      <w:numFmt w:val="lowerLetter"/>
      <w:lvlText w:val="%1."/>
      <w:lvlJc w:val="left"/>
      <w:pPr>
        <w:ind w:left="16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99B11B7"/>
    <w:multiLevelType w:val="hybridMultilevel"/>
    <w:tmpl w:val="3656005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A932073"/>
    <w:multiLevelType w:val="hybridMultilevel"/>
    <w:tmpl w:val="0F8A7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C37496"/>
    <w:multiLevelType w:val="hybridMultilevel"/>
    <w:tmpl w:val="5C3E5326"/>
    <w:lvl w:ilvl="0" w:tplc="3926DA5A">
      <w:start w:val="1"/>
      <w:numFmt w:val="lowerLetter"/>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17"/>
  </w:num>
  <w:num w:numId="3">
    <w:abstractNumId w:val="10"/>
  </w:num>
  <w:num w:numId="4">
    <w:abstractNumId w:val="13"/>
  </w:num>
  <w:num w:numId="5">
    <w:abstractNumId w:val="5"/>
  </w:num>
  <w:num w:numId="6">
    <w:abstractNumId w:val="18"/>
  </w:num>
  <w:num w:numId="7">
    <w:abstractNumId w:val="8"/>
  </w:num>
  <w:num w:numId="8">
    <w:abstractNumId w:val="1"/>
  </w:num>
  <w:num w:numId="9">
    <w:abstractNumId w:val="30"/>
  </w:num>
  <w:num w:numId="10">
    <w:abstractNumId w:val="20"/>
  </w:num>
  <w:num w:numId="11">
    <w:abstractNumId w:val="28"/>
  </w:num>
  <w:num w:numId="12">
    <w:abstractNumId w:val="19"/>
  </w:num>
  <w:num w:numId="13">
    <w:abstractNumId w:val="6"/>
  </w:num>
  <w:num w:numId="14">
    <w:abstractNumId w:val="25"/>
  </w:num>
  <w:num w:numId="15">
    <w:abstractNumId w:val="4"/>
  </w:num>
  <w:num w:numId="16">
    <w:abstractNumId w:val="27"/>
  </w:num>
  <w:num w:numId="17">
    <w:abstractNumId w:val="22"/>
  </w:num>
  <w:num w:numId="18">
    <w:abstractNumId w:val="24"/>
  </w:num>
  <w:num w:numId="19">
    <w:abstractNumId w:val="24"/>
    <w:lvlOverride w:ilvl="0">
      <w:lvl w:ilvl="0" w:tplc="04090019">
        <w:start w:val="1"/>
        <w:numFmt w:val="lowerLetter"/>
        <w:lvlText w:val="%1."/>
        <w:lvlJc w:val="left"/>
        <w:pPr>
          <w:ind w:left="117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7"/>
  </w:num>
  <w:num w:numId="23">
    <w:abstractNumId w:val="26"/>
  </w:num>
  <w:num w:numId="24">
    <w:abstractNumId w:val="15"/>
  </w:num>
  <w:num w:numId="25">
    <w:abstractNumId w:val="2"/>
  </w:num>
  <w:num w:numId="26">
    <w:abstractNumId w:val="21"/>
  </w:num>
  <w:num w:numId="27">
    <w:abstractNumId w:val="23"/>
  </w:num>
  <w:num w:numId="28">
    <w:abstractNumId w:val="3"/>
  </w:num>
  <w:num w:numId="29">
    <w:abstractNumId w:val="14"/>
  </w:num>
  <w:num w:numId="30">
    <w:abstractNumId w:val="11"/>
  </w:num>
  <w:num w:numId="31">
    <w:abstractNumId w:val="12"/>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2EC"/>
    <w:rsid w:val="00006AFD"/>
    <w:rsid w:val="000102CB"/>
    <w:rsid w:val="00010676"/>
    <w:rsid w:val="000135E5"/>
    <w:rsid w:val="000136C7"/>
    <w:rsid w:val="00014B2E"/>
    <w:rsid w:val="00017554"/>
    <w:rsid w:val="00021C76"/>
    <w:rsid w:val="00027B82"/>
    <w:rsid w:val="000310A2"/>
    <w:rsid w:val="00034477"/>
    <w:rsid w:val="00051F93"/>
    <w:rsid w:val="00072DC6"/>
    <w:rsid w:val="00075701"/>
    <w:rsid w:val="000B7C7C"/>
    <w:rsid w:val="000C0CFB"/>
    <w:rsid w:val="000D2FC3"/>
    <w:rsid w:val="000F4AD2"/>
    <w:rsid w:val="000F6A3C"/>
    <w:rsid w:val="00100ADE"/>
    <w:rsid w:val="00105519"/>
    <w:rsid w:val="00112292"/>
    <w:rsid w:val="00117DAE"/>
    <w:rsid w:val="001327A4"/>
    <w:rsid w:val="0013640A"/>
    <w:rsid w:val="00153695"/>
    <w:rsid w:val="00160647"/>
    <w:rsid w:val="00163CD2"/>
    <w:rsid w:val="001847AE"/>
    <w:rsid w:val="0019691E"/>
    <w:rsid w:val="00196A7B"/>
    <w:rsid w:val="001A56E8"/>
    <w:rsid w:val="001B2A9C"/>
    <w:rsid w:val="001B4FCB"/>
    <w:rsid w:val="001C07A1"/>
    <w:rsid w:val="001C7C63"/>
    <w:rsid w:val="001D695D"/>
    <w:rsid w:val="001F0B6F"/>
    <w:rsid w:val="001F0FE7"/>
    <w:rsid w:val="001F202F"/>
    <w:rsid w:val="002076A0"/>
    <w:rsid w:val="00215B85"/>
    <w:rsid w:val="00220C98"/>
    <w:rsid w:val="00233B42"/>
    <w:rsid w:val="002406B6"/>
    <w:rsid w:val="00240E8B"/>
    <w:rsid w:val="00244CC1"/>
    <w:rsid w:val="0025243D"/>
    <w:rsid w:val="00255CB7"/>
    <w:rsid w:val="0026113D"/>
    <w:rsid w:val="00261B0C"/>
    <w:rsid w:val="002664DB"/>
    <w:rsid w:val="00270652"/>
    <w:rsid w:val="00276818"/>
    <w:rsid w:val="002A19EE"/>
    <w:rsid w:val="002B06D2"/>
    <w:rsid w:val="002B6040"/>
    <w:rsid w:val="002C5CCE"/>
    <w:rsid w:val="002D04A5"/>
    <w:rsid w:val="002D3EB7"/>
    <w:rsid w:val="002E1524"/>
    <w:rsid w:val="002E5A3B"/>
    <w:rsid w:val="002F7DBA"/>
    <w:rsid w:val="0030641E"/>
    <w:rsid w:val="00311DE6"/>
    <w:rsid w:val="003141B3"/>
    <w:rsid w:val="003222A3"/>
    <w:rsid w:val="00324844"/>
    <w:rsid w:val="00345180"/>
    <w:rsid w:val="003507B7"/>
    <w:rsid w:val="00357ABE"/>
    <w:rsid w:val="003627A7"/>
    <w:rsid w:val="00374B97"/>
    <w:rsid w:val="00374EA1"/>
    <w:rsid w:val="00381555"/>
    <w:rsid w:val="003A4B01"/>
    <w:rsid w:val="003B5116"/>
    <w:rsid w:val="003C0353"/>
    <w:rsid w:val="003C2981"/>
    <w:rsid w:val="003D41B6"/>
    <w:rsid w:val="003E6A81"/>
    <w:rsid w:val="003E6E36"/>
    <w:rsid w:val="00403056"/>
    <w:rsid w:val="00405EA9"/>
    <w:rsid w:val="00413A3D"/>
    <w:rsid w:val="004157A3"/>
    <w:rsid w:val="004202BF"/>
    <w:rsid w:val="00420E9D"/>
    <w:rsid w:val="00427267"/>
    <w:rsid w:val="00433C7C"/>
    <w:rsid w:val="0043680B"/>
    <w:rsid w:val="00440E65"/>
    <w:rsid w:val="00446822"/>
    <w:rsid w:val="004534F3"/>
    <w:rsid w:val="0045513C"/>
    <w:rsid w:val="00457B2F"/>
    <w:rsid w:val="004607DD"/>
    <w:rsid w:val="004706D3"/>
    <w:rsid w:val="00472901"/>
    <w:rsid w:val="004742FF"/>
    <w:rsid w:val="00476C1E"/>
    <w:rsid w:val="00476E89"/>
    <w:rsid w:val="00480B0D"/>
    <w:rsid w:val="0049261C"/>
    <w:rsid w:val="00493DDC"/>
    <w:rsid w:val="004949F7"/>
    <w:rsid w:val="00497095"/>
    <w:rsid w:val="004A1D09"/>
    <w:rsid w:val="004A4C7C"/>
    <w:rsid w:val="004B15BE"/>
    <w:rsid w:val="004E328B"/>
    <w:rsid w:val="004E7E63"/>
    <w:rsid w:val="004F1E0C"/>
    <w:rsid w:val="004F6548"/>
    <w:rsid w:val="00504EA3"/>
    <w:rsid w:val="0050790D"/>
    <w:rsid w:val="00516E70"/>
    <w:rsid w:val="00517F73"/>
    <w:rsid w:val="005238C1"/>
    <w:rsid w:val="005248E5"/>
    <w:rsid w:val="00532090"/>
    <w:rsid w:val="00533A99"/>
    <w:rsid w:val="00533D2A"/>
    <w:rsid w:val="00537E7A"/>
    <w:rsid w:val="005435D1"/>
    <w:rsid w:val="00567392"/>
    <w:rsid w:val="005932C0"/>
    <w:rsid w:val="005A1C79"/>
    <w:rsid w:val="005A6006"/>
    <w:rsid w:val="005A74FA"/>
    <w:rsid w:val="005B795A"/>
    <w:rsid w:val="005B7A2C"/>
    <w:rsid w:val="005C4A33"/>
    <w:rsid w:val="005F605D"/>
    <w:rsid w:val="006043EC"/>
    <w:rsid w:val="0061160A"/>
    <w:rsid w:val="006143CB"/>
    <w:rsid w:val="00614AAE"/>
    <w:rsid w:val="00625F89"/>
    <w:rsid w:val="006558BC"/>
    <w:rsid w:val="00664BF0"/>
    <w:rsid w:val="006672CC"/>
    <w:rsid w:val="0067275B"/>
    <w:rsid w:val="006770EB"/>
    <w:rsid w:val="00686DDD"/>
    <w:rsid w:val="006923E4"/>
    <w:rsid w:val="006969EF"/>
    <w:rsid w:val="00696FA9"/>
    <w:rsid w:val="006A15EC"/>
    <w:rsid w:val="006B2E90"/>
    <w:rsid w:val="006D4601"/>
    <w:rsid w:val="006D761D"/>
    <w:rsid w:val="006E078D"/>
    <w:rsid w:val="006F7A84"/>
    <w:rsid w:val="007004C1"/>
    <w:rsid w:val="00703753"/>
    <w:rsid w:val="00723EF4"/>
    <w:rsid w:val="00732C26"/>
    <w:rsid w:val="00741ED5"/>
    <w:rsid w:val="00742E81"/>
    <w:rsid w:val="00745EAE"/>
    <w:rsid w:val="007572EC"/>
    <w:rsid w:val="0076501F"/>
    <w:rsid w:val="007750ED"/>
    <w:rsid w:val="00786C69"/>
    <w:rsid w:val="007A3031"/>
    <w:rsid w:val="007A37CC"/>
    <w:rsid w:val="007B0A7A"/>
    <w:rsid w:val="007C0BF7"/>
    <w:rsid w:val="007C1043"/>
    <w:rsid w:val="007C5150"/>
    <w:rsid w:val="007D2168"/>
    <w:rsid w:val="007D417E"/>
    <w:rsid w:val="007D7B78"/>
    <w:rsid w:val="007E397D"/>
    <w:rsid w:val="007E67B5"/>
    <w:rsid w:val="007F6291"/>
    <w:rsid w:val="008013C0"/>
    <w:rsid w:val="0081208F"/>
    <w:rsid w:val="008200D5"/>
    <w:rsid w:val="00820104"/>
    <w:rsid w:val="00820334"/>
    <w:rsid w:val="00823AFB"/>
    <w:rsid w:val="00824EF2"/>
    <w:rsid w:val="00826FFC"/>
    <w:rsid w:val="00827A15"/>
    <w:rsid w:val="00830D9C"/>
    <w:rsid w:val="00832DB5"/>
    <w:rsid w:val="008449E2"/>
    <w:rsid w:val="008545D8"/>
    <w:rsid w:val="0087315A"/>
    <w:rsid w:val="00877A2D"/>
    <w:rsid w:val="0088315D"/>
    <w:rsid w:val="008902F9"/>
    <w:rsid w:val="00897AE9"/>
    <w:rsid w:val="008A09C8"/>
    <w:rsid w:val="008B09E7"/>
    <w:rsid w:val="008C23B9"/>
    <w:rsid w:val="008D101A"/>
    <w:rsid w:val="008D7FBA"/>
    <w:rsid w:val="008E02FE"/>
    <w:rsid w:val="00920C3E"/>
    <w:rsid w:val="00957584"/>
    <w:rsid w:val="009822AF"/>
    <w:rsid w:val="009854ED"/>
    <w:rsid w:val="00991EE7"/>
    <w:rsid w:val="009B18FE"/>
    <w:rsid w:val="009B2B0D"/>
    <w:rsid w:val="009B429B"/>
    <w:rsid w:val="009D2E29"/>
    <w:rsid w:val="009D66DA"/>
    <w:rsid w:val="009F0939"/>
    <w:rsid w:val="009F2023"/>
    <w:rsid w:val="00A11C41"/>
    <w:rsid w:val="00A12803"/>
    <w:rsid w:val="00A16C08"/>
    <w:rsid w:val="00A27957"/>
    <w:rsid w:val="00A35469"/>
    <w:rsid w:val="00A3678C"/>
    <w:rsid w:val="00A52845"/>
    <w:rsid w:val="00A56C32"/>
    <w:rsid w:val="00A62214"/>
    <w:rsid w:val="00A75C61"/>
    <w:rsid w:val="00A77F99"/>
    <w:rsid w:val="00A80F15"/>
    <w:rsid w:val="00A906CF"/>
    <w:rsid w:val="00AA792E"/>
    <w:rsid w:val="00AB61AA"/>
    <w:rsid w:val="00AD1954"/>
    <w:rsid w:val="00AD5B9E"/>
    <w:rsid w:val="00AE2C9C"/>
    <w:rsid w:val="00AE748D"/>
    <w:rsid w:val="00AF1FCF"/>
    <w:rsid w:val="00AF25D1"/>
    <w:rsid w:val="00B02477"/>
    <w:rsid w:val="00B05673"/>
    <w:rsid w:val="00B05B65"/>
    <w:rsid w:val="00B07540"/>
    <w:rsid w:val="00B226E7"/>
    <w:rsid w:val="00B40544"/>
    <w:rsid w:val="00B4151B"/>
    <w:rsid w:val="00B70FB2"/>
    <w:rsid w:val="00B9181C"/>
    <w:rsid w:val="00B941E5"/>
    <w:rsid w:val="00B95759"/>
    <w:rsid w:val="00BA5915"/>
    <w:rsid w:val="00BB0D0A"/>
    <w:rsid w:val="00BB1D0C"/>
    <w:rsid w:val="00BC40C4"/>
    <w:rsid w:val="00BC771B"/>
    <w:rsid w:val="00BD5BD0"/>
    <w:rsid w:val="00BD61DB"/>
    <w:rsid w:val="00BF5A9C"/>
    <w:rsid w:val="00BF6AA2"/>
    <w:rsid w:val="00C03CEC"/>
    <w:rsid w:val="00C17703"/>
    <w:rsid w:val="00C2431C"/>
    <w:rsid w:val="00C27478"/>
    <w:rsid w:val="00C27CDC"/>
    <w:rsid w:val="00C35579"/>
    <w:rsid w:val="00C43235"/>
    <w:rsid w:val="00C47260"/>
    <w:rsid w:val="00C55ABF"/>
    <w:rsid w:val="00C57722"/>
    <w:rsid w:val="00C604D1"/>
    <w:rsid w:val="00C738F9"/>
    <w:rsid w:val="00C87CFA"/>
    <w:rsid w:val="00C93D3B"/>
    <w:rsid w:val="00CA1355"/>
    <w:rsid w:val="00CA75A3"/>
    <w:rsid w:val="00CC44A5"/>
    <w:rsid w:val="00CC5E1E"/>
    <w:rsid w:val="00CD7595"/>
    <w:rsid w:val="00CD7E32"/>
    <w:rsid w:val="00CE257B"/>
    <w:rsid w:val="00CE27D8"/>
    <w:rsid w:val="00CE3A22"/>
    <w:rsid w:val="00CF2910"/>
    <w:rsid w:val="00D103A0"/>
    <w:rsid w:val="00D374BE"/>
    <w:rsid w:val="00D479ED"/>
    <w:rsid w:val="00D55A57"/>
    <w:rsid w:val="00D779D2"/>
    <w:rsid w:val="00D9745A"/>
    <w:rsid w:val="00DA1D84"/>
    <w:rsid w:val="00DA5AAF"/>
    <w:rsid w:val="00DC0933"/>
    <w:rsid w:val="00DC4845"/>
    <w:rsid w:val="00DC6283"/>
    <w:rsid w:val="00DF141F"/>
    <w:rsid w:val="00DF1F01"/>
    <w:rsid w:val="00DF2900"/>
    <w:rsid w:val="00E0041D"/>
    <w:rsid w:val="00E07913"/>
    <w:rsid w:val="00E2372D"/>
    <w:rsid w:val="00E265B4"/>
    <w:rsid w:val="00E272F2"/>
    <w:rsid w:val="00E352D8"/>
    <w:rsid w:val="00E36344"/>
    <w:rsid w:val="00E40050"/>
    <w:rsid w:val="00E404AD"/>
    <w:rsid w:val="00E46C2C"/>
    <w:rsid w:val="00E610A9"/>
    <w:rsid w:val="00E963BC"/>
    <w:rsid w:val="00EB0AAB"/>
    <w:rsid w:val="00EB2754"/>
    <w:rsid w:val="00EB3BEE"/>
    <w:rsid w:val="00ED1245"/>
    <w:rsid w:val="00ED4904"/>
    <w:rsid w:val="00EF2879"/>
    <w:rsid w:val="00F22796"/>
    <w:rsid w:val="00F27372"/>
    <w:rsid w:val="00F33B0A"/>
    <w:rsid w:val="00F52D42"/>
    <w:rsid w:val="00F67CF5"/>
    <w:rsid w:val="00F71315"/>
    <w:rsid w:val="00F732FF"/>
    <w:rsid w:val="00F74283"/>
    <w:rsid w:val="00F923E0"/>
    <w:rsid w:val="00F95889"/>
    <w:rsid w:val="00F95AE4"/>
    <w:rsid w:val="00FA1B8C"/>
    <w:rsid w:val="00FA5D63"/>
    <w:rsid w:val="00FA6782"/>
    <w:rsid w:val="00FB1245"/>
    <w:rsid w:val="00FB4C95"/>
    <w:rsid w:val="00FE1A97"/>
    <w:rsid w:val="00FE2B72"/>
    <w:rsid w:val="00FF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2406A7"/>
  <w14:defaultImageDpi w14:val="0"/>
  <w15:docId w15:val="{19368DAF-C497-4388-A553-090820BA5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3627A7"/>
    <w:rPr>
      <w:rFonts w:ascii="Tahoma" w:hAnsi="Tahoma" w:cs="Tahoma"/>
      <w:sz w:val="16"/>
      <w:szCs w:val="16"/>
    </w:rPr>
  </w:style>
  <w:style w:type="character" w:customStyle="1" w:styleId="BalloonTextChar">
    <w:name w:val="Balloon Text Char"/>
    <w:basedOn w:val="DefaultParagraphFont"/>
    <w:link w:val="BalloonText"/>
    <w:uiPriority w:val="99"/>
    <w:semiHidden/>
    <w:rsid w:val="003627A7"/>
    <w:rPr>
      <w:rFonts w:ascii="Tahoma" w:hAnsi="Tahoma" w:cs="Tahoma"/>
      <w:sz w:val="16"/>
      <w:szCs w:val="16"/>
    </w:rPr>
  </w:style>
  <w:style w:type="paragraph" w:styleId="ListParagraph">
    <w:name w:val="List Paragraph"/>
    <w:basedOn w:val="Normal"/>
    <w:uiPriority w:val="34"/>
    <w:qFormat/>
    <w:rsid w:val="00824EF2"/>
    <w:pPr>
      <w:ind w:left="720"/>
      <w:contextualSpacing/>
    </w:pPr>
  </w:style>
  <w:style w:type="character" w:styleId="Emphasis">
    <w:name w:val="Emphasis"/>
    <w:basedOn w:val="DefaultParagraphFont"/>
    <w:uiPriority w:val="20"/>
    <w:qFormat/>
    <w:rsid w:val="006969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1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D549B-9971-48D9-A939-148552A11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user</cp:lastModifiedBy>
  <cp:revision>2</cp:revision>
  <cp:lastPrinted>2019-09-27T17:35:00Z</cp:lastPrinted>
  <dcterms:created xsi:type="dcterms:W3CDTF">2019-11-21T16:55:00Z</dcterms:created>
  <dcterms:modified xsi:type="dcterms:W3CDTF">2019-11-21T16:55:00Z</dcterms:modified>
</cp:coreProperties>
</file>